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09" w:rsidRDefault="00E22E25">
      <w:pPr>
        <w:widowControl/>
        <w:adjustRightInd w:val="0"/>
        <w:snapToGrid w:val="0"/>
        <w:spacing w:line="240" w:lineRule="atLeast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护理（专科）人才培养方案</w:t>
      </w:r>
    </w:p>
    <w:p w:rsidR="00F97B09" w:rsidRDefault="00F97B09">
      <w:pPr>
        <w:widowControl/>
        <w:adjustRightInd w:val="0"/>
        <w:snapToGrid w:val="0"/>
        <w:spacing w:line="240" w:lineRule="atLeast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</w:p>
    <w:p w:rsidR="00F97B09" w:rsidRDefault="00F97B09">
      <w:pPr>
        <w:widowControl/>
        <w:adjustRightInd w:val="0"/>
        <w:snapToGrid w:val="0"/>
        <w:spacing w:line="240" w:lineRule="atLeast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</w:p>
    <w:p w:rsidR="00F97B09" w:rsidRDefault="00E22E25">
      <w:pPr>
        <w:adjustRightInd w:val="0"/>
        <w:snapToGrid w:val="0"/>
        <w:spacing w:line="360" w:lineRule="auto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学科门类：医药卫生大类               代    码：620000</w:t>
      </w:r>
    </w:p>
    <w:p w:rsidR="00F97B09" w:rsidRDefault="00E22E25">
      <w:pPr>
        <w:adjustRightInd w:val="0"/>
        <w:snapToGrid w:val="0"/>
        <w:spacing w:line="360" w:lineRule="auto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类    别：护理类                     代    码：620200</w:t>
      </w:r>
    </w:p>
    <w:p w:rsidR="00F97B09" w:rsidRDefault="00E22E25">
      <w:pPr>
        <w:adjustRightInd w:val="0"/>
        <w:snapToGrid w:val="0"/>
        <w:spacing w:line="360" w:lineRule="auto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专业名称：护理学                     专业代码：620201</w:t>
      </w:r>
    </w:p>
    <w:p w:rsidR="00F97B09" w:rsidRDefault="00E22E25">
      <w:pPr>
        <w:pStyle w:val="1"/>
        <w:spacing w:after="0" w:line="360" w:lineRule="auto"/>
        <w:ind w:firstLineChars="0" w:firstLine="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一、培养目标</w:t>
      </w:r>
    </w:p>
    <w:p w:rsidR="00F97B09" w:rsidRDefault="00E22E25">
      <w:pPr>
        <w:widowControl/>
        <w:snapToGrid w:val="0"/>
        <w:spacing w:line="360" w:lineRule="auto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培养具有坚定正确的政治方向，拥有中国共产党的领导，掌握护理岗位所需要的基本理论、基本知识和基本技能，能够运用护理程序对护理对象实施整体护理，具有良好护理职业道德、团队协作精神、创新意识和可持续发展能力，能够从事临床护理、老年护理和母婴护理的高级技能型护理人才。</w:t>
      </w:r>
    </w:p>
    <w:p w:rsidR="00F97B09" w:rsidRDefault="00E22E25">
      <w:pPr>
        <w:pStyle w:val="1"/>
        <w:spacing w:after="0" w:line="360" w:lineRule="auto"/>
        <w:ind w:firstLineChars="0" w:firstLine="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二、培养要求</w:t>
      </w:r>
    </w:p>
    <w:p w:rsidR="00F97B09" w:rsidRPr="00773061" w:rsidRDefault="00E22E25" w:rsidP="00773061">
      <w:pPr>
        <w:widowControl/>
        <w:snapToGrid w:val="0"/>
        <w:spacing w:line="360" w:lineRule="auto"/>
        <w:ind w:firstLineChars="200" w:firstLine="602"/>
        <w:contextualSpacing/>
        <w:jc w:val="left"/>
        <w:rPr>
          <w:rFonts w:ascii="仿宋_GB2312" w:eastAsia="仿宋_GB2312" w:hAnsi="宋体"/>
          <w:b/>
          <w:color w:val="000000"/>
          <w:sz w:val="30"/>
          <w:szCs w:val="30"/>
        </w:rPr>
      </w:pPr>
      <w:r w:rsidRPr="00773061">
        <w:rPr>
          <w:rFonts w:ascii="仿宋_GB2312" w:eastAsia="仿宋_GB2312" w:hAnsi="宋体" w:hint="eastAsia"/>
          <w:b/>
          <w:color w:val="000000"/>
          <w:sz w:val="30"/>
          <w:szCs w:val="30"/>
        </w:rPr>
        <w:t>（一）通识教育</w:t>
      </w:r>
    </w:p>
    <w:p w:rsidR="00F97B09" w:rsidRDefault="00E22E25">
      <w:pPr>
        <w:widowControl/>
        <w:snapToGrid w:val="0"/>
        <w:spacing w:line="360" w:lineRule="auto"/>
        <w:ind w:firstLineChars="200"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坚持正确的政治方向，爱国、诚信、友善、守法；具有正确的世界观、人生观、价值观和健全的人格；具有高度的社会责任感；具有良好的科学文化素养与可持续发展观念；具有国际化视野与宽广的知识结构；具有健康的体魄，掌握体育运动的一般知识和基本方法，形成良好的体育锻炼和卫生习惯，达到《国家学生体质健康标准》的相关要求；具备良好的心理素质、积极的人生态度和团队合作精神；具有一定的审美能力；能够全面适应科学和社会的发展。</w:t>
      </w:r>
    </w:p>
    <w:p w:rsidR="00F97B09" w:rsidRPr="00773061" w:rsidRDefault="00E22E25" w:rsidP="008969B9">
      <w:pPr>
        <w:widowControl/>
        <w:snapToGrid w:val="0"/>
        <w:spacing w:line="360" w:lineRule="auto"/>
        <w:ind w:firstLineChars="200" w:firstLine="602"/>
        <w:contextualSpacing/>
        <w:jc w:val="left"/>
        <w:rPr>
          <w:rFonts w:ascii="仿宋_GB2312" w:eastAsia="仿宋_GB2312" w:hAnsi="宋体"/>
          <w:b/>
          <w:color w:val="000000"/>
          <w:sz w:val="30"/>
          <w:szCs w:val="30"/>
        </w:rPr>
      </w:pPr>
      <w:r w:rsidRPr="00773061">
        <w:rPr>
          <w:rFonts w:ascii="仿宋_GB2312" w:eastAsia="仿宋_GB2312" w:hAnsi="宋体" w:hint="eastAsia"/>
          <w:b/>
          <w:color w:val="000000"/>
          <w:sz w:val="30"/>
          <w:szCs w:val="30"/>
        </w:rPr>
        <w:t>（二）专业教育</w:t>
      </w:r>
    </w:p>
    <w:p w:rsidR="00F97B09" w:rsidRPr="008969B9" w:rsidRDefault="00E22E25" w:rsidP="008969B9">
      <w:pPr>
        <w:widowControl/>
        <w:snapToGrid w:val="0"/>
        <w:spacing w:line="360" w:lineRule="auto"/>
        <w:ind w:firstLineChars="200"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8969B9">
        <w:rPr>
          <w:rFonts w:ascii="仿宋_GB2312" w:eastAsia="仿宋_GB2312" w:hAnsi="宋体"/>
          <w:color w:val="000000"/>
          <w:sz w:val="30"/>
          <w:szCs w:val="30"/>
        </w:rPr>
        <w:t>1</w:t>
      </w:r>
      <w:r w:rsidRPr="008969B9">
        <w:rPr>
          <w:rFonts w:ascii="仿宋_GB2312" w:eastAsia="仿宋_GB2312" w:hAnsi="宋体" w:hint="eastAsia"/>
          <w:color w:val="000000"/>
          <w:sz w:val="30"/>
          <w:szCs w:val="30"/>
        </w:rPr>
        <w:t>.具有护理专业的基础医学和临床医学基本知识。</w:t>
      </w:r>
    </w:p>
    <w:p w:rsidR="00F97B09" w:rsidRPr="008969B9" w:rsidRDefault="00E22E25" w:rsidP="008969B9">
      <w:pPr>
        <w:widowControl/>
        <w:snapToGrid w:val="0"/>
        <w:spacing w:line="360" w:lineRule="auto"/>
        <w:ind w:firstLineChars="200"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8969B9">
        <w:rPr>
          <w:rFonts w:ascii="仿宋_GB2312" w:eastAsia="仿宋_GB2312" w:hAnsi="宋体"/>
          <w:color w:val="000000"/>
          <w:sz w:val="30"/>
          <w:szCs w:val="30"/>
        </w:rPr>
        <w:lastRenderedPageBreak/>
        <w:t>2</w:t>
      </w:r>
      <w:r w:rsidRPr="008969B9">
        <w:rPr>
          <w:rFonts w:ascii="仿宋_GB2312" w:eastAsia="仿宋_GB2312" w:hAnsi="宋体" w:hint="eastAsia"/>
          <w:color w:val="000000"/>
          <w:sz w:val="30"/>
          <w:szCs w:val="30"/>
        </w:rPr>
        <w:t>.具有护理学的基础理论知识和专科护理知识，并具有规范的基础护理和专科护理基本技能。</w:t>
      </w:r>
    </w:p>
    <w:p w:rsidR="00F97B09" w:rsidRPr="008969B9" w:rsidRDefault="00E22E25" w:rsidP="008969B9">
      <w:pPr>
        <w:widowControl/>
        <w:snapToGrid w:val="0"/>
        <w:spacing w:line="360" w:lineRule="auto"/>
        <w:ind w:firstLineChars="200"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8969B9">
        <w:rPr>
          <w:rFonts w:ascii="仿宋_GB2312" w:eastAsia="仿宋_GB2312" w:hAnsi="宋体" w:hint="eastAsia"/>
          <w:color w:val="000000"/>
          <w:sz w:val="30"/>
          <w:szCs w:val="30"/>
        </w:rPr>
        <w:t>3.具有常见病、多发病诊治的基本知识，并能运用护理程序对其进行护理。</w:t>
      </w:r>
    </w:p>
    <w:p w:rsidR="00F97B09" w:rsidRPr="008969B9" w:rsidRDefault="00E22E25" w:rsidP="008969B9">
      <w:pPr>
        <w:widowControl/>
        <w:snapToGrid w:val="0"/>
        <w:spacing w:line="360" w:lineRule="auto"/>
        <w:ind w:firstLineChars="200"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8969B9">
        <w:rPr>
          <w:rFonts w:ascii="仿宋_GB2312" w:eastAsia="仿宋_GB2312" w:hAnsi="宋体"/>
          <w:color w:val="000000"/>
          <w:sz w:val="30"/>
          <w:szCs w:val="30"/>
        </w:rPr>
        <w:t>4</w:t>
      </w:r>
      <w:r w:rsidRPr="008969B9">
        <w:rPr>
          <w:rFonts w:ascii="仿宋_GB2312" w:eastAsia="仿宋_GB2312" w:hAnsi="宋体" w:hint="eastAsia"/>
          <w:color w:val="000000"/>
          <w:sz w:val="30"/>
          <w:szCs w:val="30"/>
        </w:rPr>
        <w:t>.具有急危重症护理的基本理论知识和技能，能对急危重症患者进行应急处理。</w:t>
      </w:r>
    </w:p>
    <w:p w:rsidR="00F97B09" w:rsidRPr="008969B9" w:rsidRDefault="00E22E25" w:rsidP="008969B9">
      <w:pPr>
        <w:widowControl/>
        <w:snapToGrid w:val="0"/>
        <w:spacing w:line="360" w:lineRule="auto"/>
        <w:ind w:firstLineChars="200"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8969B9">
        <w:rPr>
          <w:rFonts w:ascii="仿宋_GB2312" w:eastAsia="仿宋_GB2312" w:hAnsi="宋体" w:hint="eastAsia"/>
          <w:color w:val="000000"/>
          <w:sz w:val="30"/>
          <w:szCs w:val="30"/>
        </w:rPr>
        <w:t>5.具有老年护理学或母婴护理学基本理论知识和技能，并能运用护理程序对老年人、婴幼儿和产妇进行护理。</w:t>
      </w:r>
    </w:p>
    <w:p w:rsidR="00F97B09" w:rsidRPr="008969B9" w:rsidRDefault="00E22E25" w:rsidP="008969B9">
      <w:pPr>
        <w:widowControl/>
        <w:snapToGrid w:val="0"/>
        <w:spacing w:line="360" w:lineRule="auto"/>
        <w:ind w:firstLineChars="200"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8969B9">
        <w:rPr>
          <w:rFonts w:ascii="仿宋_GB2312" w:eastAsia="仿宋_GB2312" w:hAnsi="宋体" w:hint="eastAsia"/>
          <w:color w:val="000000"/>
          <w:sz w:val="30"/>
          <w:szCs w:val="30"/>
        </w:rPr>
        <w:t>6.具有健康指导、预防保健知识，能够对服务对象进行健康指导。</w:t>
      </w:r>
    </w:p>
    <w:p w:rsidR="00F97B09" w:rsidRPr="008969B9" w:rsidRDefault="00E22E25" w:rsidP="008969B9">
      <w:pPr>
        <w:widowControl/>
        <w:snapToGrid w:val="0"/>
        <w:spacing w:line="360" w:lineRule="auto"/>
        <w:ind w:firstLineChars="200"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8969B9">
        <w:rPr>
          <w:rFonts w:ascii="仿宋_GB2312" w:eastAsia="仿宋_GB2312" w:hAnsi="宋体" w:hint="eastAsia"/>
          <w:color w:val="000000"/>
          <w:sz w:val="30"/>
          <w:szCs w:val="30"/>
        </w:rPr>
        <w:t>7.具有护理管理和人际沟通知识，并具有护理管理和人际交往能力。</w:t>
      </w:r>
    </w:p>
    <w:p w:rsidR="00F97B09" w:rsidRDefault="00E22E25">
      <w:pPr>
        <w:pStyle w:val="1"/>
        <w:spacing w:after="0" w:line="360" w:lineRule="auto"/>
        <w:ind w:firstLineChars="0" w:firstLine="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三、主干课程</w:t>
      </w:r>
    </w:p>
    <w:p w:rsidR="00F97B09" w:rsidRPr="008969B9" w:rsidRDefault="00E22E25" w:rsidP="008969B9">
      <w:pPr>
        <w:widowControl/>
        <w:snapToGrid w:val="0"/>
        <w:spacing w:line="360" w:lineRule="auto"/>
        <w:ind w:firstLineChars="200"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8969B9">
        <w:rPr>
          <w:rFonts w:ascii="仿宋_GB2312" w:eastAsia="仿宋_GB2312" w:hAnsi="宋体" w:hint="eastAsia"/>
          <w:color w:val="000000"/>
          <w:sz w:val="30"/>
          <w:szCs w:val="30"/>
        </w:rPr>
        <w:t>人体解剖学与组织胚胎学、医学机能学、疾病的病原与病理基础、基础护理学、护理学导论、健康评估、内科护理学、外科护理学、儿科护理学、妇产科护理学、老年护理学、护理礼仪与人际沟通、护理心理学</w:t>
      </w:r>
      <w:r w:rsidR="004F5073">
        <w:rPr>
          <w:rFonts w:ascii="仿宋_GB2312" w:eastAsia="仿宋_GB2312" w:hAnsi="宋体" w:hint="eastAsia"/>
          <w:color w:val="000000"/>
          <w:sz w:val="30"/>
          <w:szCs w:val="30"/>
        </w:rPr>
        <w:t>和</w:t>
      </w:r>
      <w:r w:rsidRPr="008969B9">
        <w:rPr>
          <w:rFonts w:ascii="仿宋_GB2312" w:eastAsia="仿宋_GB2312" w:hAnsi="宋体" w:hint="eastAsia"/>
          <w:color w:val="000000"/>
          <w:sz w:val="30"/>
          <w:szCs w:val="30"/>
        </w:rPr>
        <w:t>急危重症护理学。</w:t>
      </w:r>
    </w:p>
    <w:p w:rsidR="00F97B09" w:rsidRDefault="00E22E25">
      <w:pPr>
        <w:pStyle w:val="1"/>
        <w:spacing w:after="0" w:line="360" w:lineRule="auto"/>
        <w:ind w:firstLineChars="0" w:firstLine="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四、专业方向课程</w:t>
      </w:r>
    </w:p>
    <w:p w:rsidR="008969B9" w:rsidRDefault="00E22E25" w:rsidP="008969B9">
      <w:pPr>
        <w:widowControl/>
        <w:snapToGrid w:val="0"/>
        <w:spacing w:line="360" w:lineRule="auto"/>
        <w:ind w:firstLineChars="200"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8969B9">
        <w:rPr>
          <w:rFonts w:ascii="仿宋_GB2312" w:eastAsia="仿宋_GB2312" w:hAnsi="宋体" w:hint="eastAsia"/>
          <w:color w:val="000000"/>
          <w:sz w:val="30"/>
          <w:szCs w:val="30"/>
        </w:rPr>
        <w:t>除了通科护士开设的课程外，专业方向课程包括：</w:t>
      </w:r>
    </w:p>
    <w:p w:rsidR="008969B9" w:rsidRDefault="00773061" w:rsidP="008969B9">
      <w:pPr>
        <w:widowControl/>
        <w:snapToGrid w:val="0"/>
        <w:spacing w:line="360" w:lineRule="auto"/>
        <w:ind w:firstLineChars="200"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（一）</w:t>
      </w:r>
      <w:r w:rsidR="00E22E25" w:rsidRPr="008969B9">
        <w:rPr>
          <w:rFonts w:ascii="仿宋_GB2312" w:eastAsia="仿宋_GB2312" w:hAnsi="宋体" w:hint="eastAsia"/>
          <w:b/>
          <w:color w:val="000000"/>
          <w:sz w:val="30"/>
          <w:szCs w:val="30"/>
        </w:rPr>
        <w:t>康复护理方向</w:t>
      </w:r>
      <w:r w:rsidR="00E22E25" w:rsidRPr="008969B9">
        <w:rPr>
          <w:rFonts w:ascii="仿宋_GB2312" w:eastAsia="仿宋_GB2312" w:hAnsi="宋体" w:hint="eastAsia"/>
          <w:color w:val="000000"/>
          <w:sz w:val="30"/>
          <w:szCs w:val="30"/>
        </w:rPr>
        <w:t xml:space="preserve">  康复护理学、</w:t>
      </w:r>
      <w:r w:rsidR="00E22E25" w:rsidRPr="008969B9">
        <w:rPr>
          <w:rFonts w:ascii="仿宋_GB2312" w:eastAsia="仿宋_GB2312" w:hAnsi="宋体"/>
          <w:color w:val="000000"/>
          <w:sz w:val="30"/>
          <w:szCs w:val="30"/>
        </w:rPr>
        <w:t>中医康复学</w:t>
      </w:r>
      <w:r w:rsidR="00E22E25" w:rsidRPr="008969B9">
        <w:rPr>
          <w:rFonts w:ascii="仿宋_GB2312" w:eastAsia="仿宋_GB2312" w:hAnsi="宋体" w:hint="eastAsia"/>
          <w:color w:val="000000"/>
          <w:sz w:val="30"/>
          <w:szCs w:val="30"/>
        </w:rPr>
        <w:t>、康复心理学</w:t>
      </w:r>
      <w:r w:rsidR="0089584F">
        <w:rPr>
          <w:rFonts w:ascii="仿宋_GB2312" w:eastAsia="仿宋_GB2312" w:hAnsi="宋体" w:hint="eastAsia"/>
          <w:color w:val="000000"/>
          <w:sz w:val="30"/>
          <w:szCs w:val="30"/>
        </w:rPr>
        <w:t>、</w:t>
      </w:r>
      <w:r w:rsidR="00E22E25" w:rsidRPr="008969B9">
        <w:rPr>
          <w:rFonts w:ascii="仿宋_GB2312" w:eastAsia="仿宋_GB2312" w:hAnsi="宋体" w:hint="eastAsia"/>
          <w:color w:val="000000"/>
          <w:sz w:val="30"/>
          <w:szCs w:val="30"/>
        </w:rPr>
        <w:t>康复</w:t>
      </w:r>
      <w:r w:rsidR="00E22E25" w:rsidRPr="008969B9">
        <w:rPr>
          <w:rFonts w:ascii="仿宋_GB2312" w:eastAsia="仿宋_GB2312" w:hAnsi="宋体"/>
          <w:color w:val="000000"/>
          <w:sz w:val="30"/>
          <w:szCs w:val="30"/>
        </w:rPr>
        <w:t>治疗技术</w:t>
      </w:r>
      <w:r w:rsidR="00E22E25" w:rsidRPr="008969B9">
        <w:rPr>
          <w:rFonts w:ascii="仿宋_GB2312" w:eastAsia="仿宋_GB2312" w:hAnsi="宋体" w:hint="eastAsia"/>
          <w:color w:val="000000"/>
          <w:sz w:val="30"/>
          <w:szCs w:val="30"/>
        </w:rPr>
        <w:t>与护理综合实训</w:t>
      </w:r>
      <w:r w:rsidR="008969B9"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8969B9" w:rsidRDefault="00773061" w:rsidP="008969B9">
      <w:pPr>
        <w:widowControl/>
        <w:snapToGrid w:val="0"/>
        <w:spacing w:line="360" w:lineRule="auto"/>
        <w:ind w:firstLineChars="200"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（二）</w:t>
      </w:r>
      <w:r w:rsidR="00E22E25" w:rsidRPr="008969B9">
        <w:rPr>
          <w:rFonts w:ascii="仿宋_GB2312" w:eastAsia="仿宋_GB2312" w:hAnsi="宋体" w:hint="eastAsia"/>
          <w:b/>
          <w:color w:val="000000"/>
          <w:sz w:val="30"/>
          <w:szCs w:val="30"/>
        </w:rPr>
        <w:t xml:space="preserve">母婴护理方向 </w:t>
      </w:r>
      <w:r w:rsidR="00E22E25" w:rsidRPr="008969B9"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  <w:r w:rsidR="008969B9">
        <w:rPr>
          <w:rFonts w:ascii="仿宋_GB2312" w:eastAsia="仿宋_GB2312" w:hAnsi="宋体" w:hint="eastAsia"/>
          <w:color w:val="000000"/>
          <w:sz w:val="30"/>
          <w:szCs w:val="30"/>
        </w:rPr>
        <w:t>母婴护理学、妇婴保健、遗传与优生</w:t>
      </w:r>
      <w:r w:rsidR="0089584F">
        <w:rPr>
          <w:rFonts w:ascii="仿宋_GB2312" w:eastAsia="仿宋_GB2312" w:hAnsi="宋体" w:hint="eastAsia"/>
          <w:color w:val="000000"/>
          <w:sz w:val="30"/>
          <w:szCs w:val="30"/>
        </w:rPr>
        <w:t>、</w:t>
      </w:r>
      <w:r w:rsidR="008969B9">
        <w:rPr>
          <w:rFonts w:ascii="仿宋_GB2312" w:eastAsia="仿宋_GB2312" w:hAnsi="宋体" w:hint="eastAsia"/>
          <w:color w:val="000000"/>
          <w:sz w:val="30"/>
          <w:szCs w:val="30"/>
        </w:rPr>
        <w:t>母婴护理综合实训。</w:t>
      </w:r>
    </w:p>
    <w:p w:rsidR="00F97B09" w:rsidRPr="008969B9" w:rsidRDefault="00E22E25" w:rsidP="008969B9">
      <w:pPr>
        <w:widowControl/>
        <w:snapToGrid w:val="0"/>
        <w:spacing w:line="360" w:lineRule="auto"/>
        <w:ind w:firstLineChars="200"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8969B9">
        <w:rPr>
          <w:rFonts w:ascii="仿宋_GB2312" w:eastAsia="仿宋_GB2312" w:hAnsi="宋体" w:hint="eastAsia"/>
          <w:color w:val="000000"/>
          <w:sz w:val="30"/>
          <w:szCs w:val="30"/>
        </w:rPr>
        <w:lastRenderedPageBreak/>
        <w:t>3.</w:t>
      </w:r>
      <w:r w:rsidRPr="008969B9">
        <w:rPr>
          <w:rFonts w:ascii="仿宋_GB2312" w:eastAsia="仿宋_GB2312" w:hAnsi="宋体" w:hint="eastAsia"/>
          <w:b/>
          <w:color w:val="000000"/>
          <w:sz w:val="30"/>
          <w:szCs w:val="30"/>
        </w:rPr>
        <w:t>急危重症护理方向</w:t>
      </w:r>
      <w:r w:rsidRPr="008969B9">
        <w:rPr>
          <w:rFonts w:ascii="仿宋_GB2312" w:eastAsia="仿宋_GB2312" w:hAnsi="宋体" w:hint="eastAsia"/>
          <w:color w:val="000000"/>
          <w:sz w:val="30"/>
          <w:szCs w:val="30"/>
        </w:rPr>
        <w:t xml:space="preserve">  </w:t>
      </w:r>
      <w:r w:rsidRPr="008969B9">
        <w:rPr>
          <w:rFonts w:ascii="仿宋_GB2312" w:eastAsia="仿宋_GB2312" w:hAnsi="宋体"/>
          <w:color w:val="000000"/>
          <w:sz w:val="30"/>
          <w:szCs w:val="30"/>
        </w:rPr>
        <w:t>急救护理</w:t>
      </w:r>
      <w:r w:rsidRPr="008969B9">
        <w:rPr>
          <w:rFonts w:ascii="仿宋_GB2312" w:eastAsia="仿宋_GB2312" w:hAnsi="宋体" w:hint="eastAsia"/>
          <w:color w:val="000000"/>
          <w:sz w:val="30"/>
          <w:szCs w:val="30"/>
        </w:rPr>
        <w:t>、重症监护、</w:t>
      </w:r>
      <w:r w:rsidRPr="008969B9">
        <w:rPr>
          <w:rFonts w:ascii="仿宋_GB2312" w:eastAsia="仿宋_GB2312" w:hAnsi="宋体"/>
          <w:color w:val="000000"/>
          <w:sz w:val="30"/>
          <w:szCs w:val="30"/>
        </w:rPr>
        <w:t>突发公共事件应急处理</w:t>
      </w:r>
      <w:r w:rsidR="0089584F">
        <w:rPr>
          <w:rFonts w:ascii="仿宋_GB2312" w:eastAsia="仿宋_GB2312" w:hAnsi="宋体" w:hint="eastAsia"/>
          <w:color w:val="000000"/>
          <w:sz w:val="30"/>
          <w:szCs w:val="30"/>
        </w:rPr>
        <w:t>、</w:t>
      </w:r>
      <w:r w:rsidRPr="008969B9">
        <w:rPr>
          <w:rFonts w:ascii="仿宋_GB2312" w:eastAsia="仿宋_GB2312" w:hAnsi="宋体" w:hint="eastAsia"/>
          <w:color w:val="000000"/>
          <w:sz w:val="30"/>
          <w:szCs w:val="30"/>
        </w:rPr>
        <w:t>急危重症监护技术综合实训。</w:t>
      </w:r>
    </w:p>
    <w:p w:rsidR="0089584F" w:rsidRDefault="00E22E25" w:rsidP="0089584F">
      <w:pPr>
        <w:pStyle w:val="1"/>
        <w:spacing w:after="0" w:line="360" w:lineRule="auto"/>
        <w:ind w:firstLineChars="0" w:firstLine="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五、专业知识拓展与能力强化</w:t>
      </w:r>
    </w:p>
    <w:p w:rsidR="00F97B09" w:rsidRPr="0089584F" w:rsidRDefault="00E22E25" w:rsidP="0089584F">
      <w:pPr>
        <w:widowControl/>
        <w:snapToGrid w:val="0"/>
        <w:spacing w:line="360" w:lineRule="auto"/>
        <w:ind w:firstLineChars="200" w:firstLine="600"/>
        <w:contextualSpacing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89584F">
        <w:rPr>
          <w:rFonts w:ascii="仿宋_GB2312" w:eastAsia="仿宋_GB2312" w:hAnsi="宋体" w:hint="eastAsia"/>
          <w:color w:val="000000"/>
          <w:sz w:val="30"/>
          <w:szCs w:val="30"/>
        </w:rPr>
        <w:t>为保证人才培养质量，</w:t>
      </w:r>
      <w:r w:rsidR="00017531" w:rsidRPr="0089584F">
        <w:rPr>
          <w:rFonts w:ascii="仿宋_GB2312" w:eastAsia="仿宋_GB2312" w:hAnsi="宋体" w:hint="eastAsia"/>
          <w:color w:val="000000"/>
          <w:sz w:val="30"/>
          <w:szCs w:val="30"/>
        </w:rPr>
        <w:t>满足部分</w:t>
      </w:r>
      <w:r w:rsidR="00017531">
        <w:rPr>
          <w:rFonts w:ascii="仿宋_GB2312" w:eastAsia="仿宋_GB2312" w:hAnsi="宋体" w:hint="eastAsia"/>
          <w:color w:val="000000"/>
          <w:sz w:val="30"/>
          <w:szCs w:val="30"/>
        </w:rPr>
        <w:t>学生对护理专业知识的</w:t>
      </w:r>
      <w:r w:rsidR="00017531" w:rsidRPr="0089584F">
        <w:rPr>
          <w:rFonts w:ascii="仿宋_GB2312" w:eastAsia="仿宋_GB2312" w:hAnsi="宋体" w:hint="eastAsia"/>
          <w:color w:val="000000"/>
          <w:sz w:val="30"/>
          <w:szCs w:val="30"/>
        </w:rPr>
        <w:t>进一步需求</w:t>
      </w:r>
      <w:r w:rsidR="00017531">
        <w:rPr>
          <w:rFonts w:ascii="仿宋_GB2312" w:eastAsia="仿宋_GB2312" w:hAnsi="宋体" w:hint="eastAsia"/>
          <w:color w:val="000000"/>
          <w:sz w:val="30"/>
          <w:szCs w:val="30"/>
        </w:rPr>
        <w:t>，以</w:t>
      </w:r>
      <w:r w:rsidR="00017531" w:rsidRPr="0089584F">
        <w:rPr>
          <w:rFonts w:ascii="仿宋_GB2312" w:eastAsia="仿宋_GB2312" w:hAnsi="宋体" w:hint="eastAsia"/>
          <w:color w:val="000000"/>
          <w:sz w:val="30"/>
          <w:szCs w:val="30"/>
        </w:rPr>
        <w:t>提高</w:t>
      </w:r>
      <w:r w:rsidR="00017531">
        <w:rPr>
          <w:rFonts w:ascii="仿宋_GB2312" w:eastAsia="仿宋_GB2312" w:hAnsi="宋体" w:hint="eastAsia"/>
          <w:color w:val="000000"/>
          <w:sz w:val="30"/>
          <w:szCs w:val="30"/>
        </w:rPr>
        <w:t>自身</w:t>
      </w:r>
      <w:r w:rsidR="00017531" w:rsidRPr="0089584F">
        <w:rPr>
          <w:rFonts w:ascii="仿宋_GB2312" w:eastAsia="仿宋_GB2312" w:hAnsi="宋体" w:hint="eastAsia"/>
          <w:color w:val="000000"/>
          <w:sz w:val="30"/>
          <w:szCs w:val="30"/>
        </w:rPr>
        <w:t>的专业实务和实践能力</w:t>
      </w:r>
      <w:r w:rsidR="00017531">
        <w:rPr>
          <w:rFonts w:ascii="仿宋_GB2312" w:eastAsia="仿宋_GB2312" w:hAnsi="宋体" w:hint="eastAsia"/>
          <w:color w:val="000000"/>
          <w:sz w:val="30"/>
          <w:szCs w:val="30"/>
        </w:rPr>
        <w:t>；同时为保证毕业生将来能顺利通过</w:t>
      </w:r>
      <w:r w:rsidR="00017531" w:rsidRPr="0089584F">
        <w:rPr>
          <w:rFonts w:ascii="仿宋_GB2312" w:eastAsia="仿宋_GB2312" w:hAnsi="宋体" w:hint="eastAsia"/>
          <w:color w:val="000000"/>
          <w:sz w:val="30"/>
          <w:szCs w:val="30"/>
        </w:rPr>
        <w:t>护士执业资格考试，</w:t>
      </w:r>
      <w:r w:rsidR="00017531">
        <w:rPr>
          <w:rFonts w:ascii="仿宋_GB2312" w:eastAsia="仿宋_GB2312" w:hAnsi="宋体" w:hint="eastAsia"/>
          <w:color w:val="000000"/>
          <w:sz w:val="30"/>
          <w:szCs w:val="30"/>
        </w:rPr>
        <w:t>在设置</w:t>
      </w:r>
      <w:r w:rsidRPr="0089584F">
        <w:rPr>
          <w:rFonts w:ascii="仿宋_GB2312" w:eastAsia="仿宋_GB2312" w:hAnsi="宋体" w:hint="eastAsia"/>
          <w:color w:val="000000"/>
          <w:sz w:val="30"/>
          <w:szCs w:val="30"/>
        </w:rPr>
        <w:t>方向选修课基础上</w:t>
      </w:r>
      <w:r w:rsidR="008E7BA1">
        <w:rPr>
          <w:rFonts w:ascii="仿宋_GB2312" w:eastAsia="仿宋_GB2312" w:hAnsi="宋体" w:hint="eastAsia"/>
          <w:color w:val="000000"/>
          <w:sz w:val="30"/>
          <w:szCs w:val="30"/>
        </w:rPr>
        <w:t>，</w:t>
      </w:r>
      <w:r w:rsidR="00017531">
        <w:rPr>
          <w:rFonts w:ascii="仿宋_GB2312" w:eastAsia="仿宋_GB2312" w:hAnsi="宋体" w:hint="eastAsia"/>
          <w:color w:val="000000"/>
          <w:sz w:val="30"/>
          <w:szCs w:val="30"/>
        </w:rPr>
        <w:t>增设</w:t>
      </w:r>
      <w:r w:rsidR="00017531" w:rsidRPr="0089584F">
        <w:rPr>
          <w:rFonts w:ascii="仿宋_GB2312" w:eastAsia="仿宋_GB2312" w:hAnsi="宋体" w:hint="eastAsia"/>
          <w:color w:val="000000"/>
          <w:sz w:val="30"/>
          <w:szCs w:val="30"/>
        </w:rPr>
        <w:t>了具有医学基础知识、护理专业知识与技能以及护理相关的社会人文知识的能力强化课程</w:t>
      </w:r>
      <w:r w:rsidR="00017531">
        <w:rPr>
          <w:rFonts w:ascii="仿宋_GB2312" w:eastAsia="仿宋_GB2312" w:hAnsi="宋体" w:hint="eastAsia"/>
          <w:color w:val="000000"/>
          <w:sz w:val="30"/>
          <w:szCs w:val="30"/>
        </w:rPr>
        <w:t>，即</w:t>
      </w:r>
      <w:r w:rsidRPr="0089584F">
        <w:rPr>
          <w:rFonts w:ascii="仿宋_GB2312" w:eastAsia="仿宋_GB2312" w:hAnsi="宋体" w:hint="eastAsia"/>
          <w:color w:val="000000"/>
          <w:sz w:val="30"/>
          <w:szCs w:val="30"/>
        </w:rPr>
        <w:t>护理研究、医院感染护理学和临床营养等3门临床应用型</w:t>
      </w:r>
      <w:r w:rsidR="008E7BA1" w:rsidRPr="0089584F">
        <w:rPr>
          <w:rFonts w:ascii="仿宋_GB2312" w:eastAsia="仿宋_GB2312" w:hAnsi="宋体" w:hint="eastAsia"/>
          <w:color w:val="000000"/>
          <w:sz w:val="30"/>
          <w:szCs w:val="30"/>
        </w:rPr>
        <w:t>拓展</w:t>
      </w:r>
      <w:r w:rsidRPr="0089584F">
        <w:rPr>
          <w:rFonts w:ascii="仿宋_GB2312" w:eastAsia="仿宋_GB2312" w:hAnsi="宋体" w:hint="eastAsia"/>
          <w:color w:val="000000"/>
          <w:sz w:val="30"/>
          <w:szCs w:val="30"/>
        </w:rPr>
        <w:t>课程，供学生任意选修。</w:t>
      </w:r>
    </w:p>
    <w:p w:rsidR="00017531" w:rsidRDefault="00E22E25" w:rsidP="00017531">
      <w:pPr>
        <w:pStyle w:val="1"/>
        <w:spacing w:after="0" w:line="360" w:lineRule="auto"/>
        <w:ind w:firstLineChars="0" w:firstLine="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六、主要实践性教学环节</w:t>
      </w:r>
    </w:p>
    <w:p w:rsidR="00017531" w:rsidRPr="006D003E" w:rsidRDefault="00E22E25" w:rsidP="00017531">
      <w:pPr>
        <w:widowControl/>
        <w:snapToGrid w:val="0"/>
        <w:spacing w:line="360" w:lineRule="auto"/>
        <w:ind w:firstLineChars="200" w:firstLine="602"/>
        <w:contextualSpacing/>
        <w:jc w:val="left"/>
        <w:rPr>
          <w:rFonts w:ascii="仿宋_GB2312" w:eastAsia="仿宋_GB2312" w:hAnsi="宋体"/>
          <w:b/>
          <w:color w:val="000000"/>
          <w:sz w:val="30"/>
          <w:szCs w:val="30"/>
        </w:rPr>
      </w:pPr>
      <w:r w:rsidRPr="006D003E">
        <w:rPr>
          <w:rFonts w:ascii="仿宋_GB2312" w:eastAsia="仿宋_GB2312" w:hAnsi="宋体" w:hint="eastAsia"/>
          <w:b/>
          <w:color w:val="000000"/>
          <w:sz w:val="30"/>
          <w:szCs w:val="30"/>
        </w:rPr>
        <w:t>（一）专业实践教学环节</w:t>
      </w:r>
    </w:p>
    <w:p w:rsidR="001209CB" w:rsidRDefault="00E22E25" w:rsidP="00017531">
      <w:pPr>
        <w:widowControl/>
        <w:snapToGrid w:val="0"/>
        <w:spacing w:line="360" w:lineRule="auto"/>
        <w:ind w:firstLineChars="200"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17531">
        <w:rPr>
          <w:rFonts w:ascii="仿宋_GB2312" w:eastAsia="仿宋_GB2312" w:hAnsi="宋体" w:hint="eastAsia"/>
          <w:color w:val="000000"/>
          <w:sz w:val="30"/>
          <w:szCs w:val="30"/>
        </w:rPr>
        <w:t>专业实践教学包括专业基础课和专业课实践教学</w:t>
      </w:r>
      <w:r w:rsidR="001209CB"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CB00CF" w:rsidRDefault="001209CB" w:rsidP="001209CB">
      <w:pPr>
        <w:widowControl/>
        <w:snapToGrid w:val="0"/>
        <w:spacing w:line="360" w:lineRule="auto"/>
        <w:ind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1209CB">
        <w:rPr>
          <w:rFonts w:ascii="仿宋_GB2312" w:eastAsia="仿宋_GB2312" w:hAnsi="宋体" w:hint="eastAsia"/>
          <w:color w:val="000000"/>
          <w:sz w:val="30"/>
          <w:szCs w:val="30"/>
        </w:rPr>
        <w:t>1.</w:t>
      </w:r>
      <w:r w:rsidR="00E22E25" w:rsidRPr="001209CB">
        <w:rPr>
          <w:rFonts w:ascii="仿宋_GB2312" w:eastAsia="仿宋_GB2312" w:hAnsi="宋体" w:hint="eastAsia"/>
          <w:color w:val="000000"/>
          <w:sz w:val="30"/>
          <w:szCs w:val="30"/>
        </w:rPr>
        <w:t>专业基础课实践教学</w:t>
      </w:r>
      <w:r w:rsidR="00CB00CF">
        <w:rPr>
          <w:rFonts w:ascii="仿宋_GB2312" w:eastAsia="仿宋_GB2312" w:hAnsi="宋体" w:hint="eastAsia"/>
          <w:color w:val="000000"/>
          <w:sz w:val="30"/>
          <w:szCs w:val="30"/>
        </w:rPr>
        <w:t>：</w:t>
      </w:r>
      <w:r w:rsidR="00E22E25" w:rsidRPr="001209CB">
        <w:rPr>
          <w:rFonts w:ascii="仿宋_GB2312" w:eastAsia="仿宋_GB2312" w:hAnsi="宋体" w:hint="eastAsia"/>
          <w:color w:val="000000"/>
          <w:sz w:val="30"/>
          <w:szCs w:val="30"/>
        </w:rPr>
        <w:t>主要包括人体解剖学与组织胚胎学实验、医学机能学实验、细胞分子生物学与遗传学实验、疾病的病原与病理基础、基础护理学实验、健康评估实验</w:t>
      </w:r>
      <w:r w:rsidRPr="001209CB"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017531" w:rsidRPr="001209CB" w:rsidRDefault="00CB00CF" w:rsidP="001209CB">
      <w:pPr>
        <w:widowControl/>
        <w:snapToGrid w:val="0"/>
        <w:spacing w:line="360" w:lineRule="auto"/>
        <w:ind w:firstLine="600"/>
        <w:contextualSpacing/>
        <w:jc w:val="left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仿宋_GB2312" w:eastAsia="仿宋_GB2312" w:hAnsi="宋体"/>
          <w:color w:val="000000"/>
          <w:sz w:val="30"/>
          <w:szCs w:val="30"/>
        </w:rPr>
        <w:t>2.</w:t>
      </w:r>
      <w:r w:rsidR="00E22E25" w:rsidRPr="001209CB">
        <w:rPr>
          <w:rFonts w:ascii="仿宋_GB2312" w:eastAsia="仿宋_GB2312" w:hAnsi="宋体" w:hint="eastAsia"/>
          <w:color w:val="000000"/>
          <w:sz w:val="30"/>
          <w:szCs w:val="30"/>
        </w:rPr>
        <w:t>专业课实践教学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：</w:t>
      </w:r>
      <w:r w:rsidR="00E22E25" w:rsidRPr="001209CB">
        <w:rPr>
          <w:rFonts w:ascii="仿宋_GB2312" w:eastAsia="仿宋_GB2312" w:hAnsi="宋体" w:hint="eastAsia"/>
          <w:color w:val="000000"/>
          <w:sz w:val="30"/>
          <w:szCs w:val="30"/>
        </w:rPr>
        <w:t>主要包括内科护理学实验、外科护理学实验、妇产科护理学实验、儿科护理学实验和护理技能综合实训等。</w:t>
      </w:r>
    </w:p>
    <w:p w:rsidR="001A5DD0" w:rsidRDefault="00E22E25" w:rsidP="00017531">
      <w:pPr>
        <w:widowControl/>
        <w:snapToGrid w:val="0"/>
        <w:spacing w:line="360" w:lineRule="auto"/>
        <w:ind w:firstLineChars="200" w:firstLine="602"/>
        <w:contextualSpacing/>
        <w:jc w:val="left"/>
        <w:rPr>
          <w:rFonts w:ascii="仿宋_GB2312" w:eastAsia="仿宋_GB2312" w:hAnsi="宋体"/>
          <w:b/>
          <w:color w:val="000000"/>
          <w:sz w:val="30"/>
          <w:szCs w:val="30"/>
        </w:rPr>
      </w:pPr>
      <w:r w:rsidRPr="006D003E">
        <w:rPr>
          <w:rFonts w:ascii="仿宋_GB2312" w:eastAsia="仿宋_GB2312" w:hAnsi="宋体" w:hint="eastAsia"/>
          <w:b/>
          <w:color w:val="000000"/>
          <w:sz w:val="30"/>
          <w:szCs w:val="30"/>
        </w:rPr>
        <w:t>（二）实践育人环节</w:t>
      </w:r>
    </w:p>
    <w:p w:rsidR="00F97B09" w:rsidRPr="00017531" w:rsidRDefault="001A5DD0" w:rsidP="00017531">
      <w:pPr>
        <w:widowControl/>
        <w:snapToGrid w:val="0"/>
        <w:spacing w:line="360" w:lineRule="auto"/>
        <w:ind w:firstLineChars="200" w:firstLine="600"/>
        <w:contextualSpacing/>
        <w:jc w:val="left"/>
        <w:rPr>
          <w:rFonts w:ascii="黑体" w:eastAsia="黑体" w:hAnsi="黑体" w:cs="黑体"/>
          <w:color w:val="000000"/>
          <w:sz w:val="30"/>
          <w:szCs w:val="30"/>
        </w:rPr>
      </w:pPr>
      <w:r w:rsidRPr="001A5DD0">
        <w:rPr>
          <w:rFonts w:ascii="仿宋_GB2312" w:eastAsia="仿宋_GB2312" w:hAnsi="宋体"/>
          <w:color w:val="000000"/>
          <w:sz w:val="30"/>
          <w:szCs w:val="30"/>
        </w:rPr>
        <w:t>主要包括</w:t>
      </w:r>
      <w:r w:rsidR="00E22E25" w:rsidRPr="00017531">
        <w:rPr>
          <w:rFonts w:ascii="仿宋_GB2312" w:eastAsia="仿宋_GB2312" w:hAnsi="宋体" w:hint="eastAsia"/>
          <w:color w:val="000000"/>
          <w:sz w:val="30"/>
          <w:szCs w:val="30"/>
        </w:rPr>
        <w:t>军事实践、社会实践、德育实践、科技实践、教学见习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和生产实习等</w:t>
      </w:r>
      <w:r w:rsidR="00E22E25" w:rsidRPr="00017531"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F97B09" w:rsidRDefault="00E22E25">
      <w:pPr>
        <w:pStyle w:val="1"/>
        <w:spacing w:after="0" w:line="360" w:lineRule="auto"/>
        <w:ind w:firstLineChars="0" w:firstLine="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七、学制</w:t>
      </w:r>
    </w:p>
    <w:p w:rsidR="00F97B09" w:rsidRPr="000E2063" w:rsidRDefault="00E22E25" w:rsidP="000E2063">
      <w:pPr>
        <w:widowControl/>
        <w:snapToGrid w:val="0"/>
        <w:spacing w:line="360" w:lineRule="auto"/>
        <w:ind w:firstLineChars="200"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t>学制三年</w:t>
      </w:r>
      <w:r w:rsidR="001A5DD0" w:rsidRPr="000E2063"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0E2063" w:rsidRDefault="00E22E25" w:rsidP="000E2063">
      <w:pPr>
        <w:pStyle w:val="1"/>
        <w:spacing w:after="0" w:line="360" w:lineRule="auto"/>
        <w:ind w:firstLineChars="0" w:firstLine="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lastRenderedPageBreak/>
        <w:t>八、毕业条件</w:t>
      </w:r>
    </w:p>
    <w:p w:rsidR="00F97B09" w:rsidRPr="000E2063" w:rsidRDefault="00E22E25" w:rsidP="000E2063">
      <w:pPr>
        <w:widowControl/>
        <w:snapToGrid w:val="0"/>
        <w:spacing w:line="360" w:lineRule="auto"/>
        <w:ind w:firstLineChars="200" w:firstLine="600"/>
        <w:contextualSpacing/>
        <w:jc w:val="left"/>
        <w:rPr>
          <w:rFonts w:ascii="黑体" w:eastAsia="黑体" w:hAnsi="黑体" w:cs="黑体"/>
          <w:color w:val="000000"/>
          <w:sz w:val="30"/>
          <w:szCs w:val="30"/>
        </w:rPr>
      </w:pP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t>本专业154.5学分，其中理论71学分，实践83.5学分（包含集中实践42.5学分）。</w:t>
      </w:r>
    </w:p>
    <w:p w:rsidR="00F97B09" w:rsidRPr="000E2063" w:rsidRDefault="00E22E25" w:rsidP="000E2063">
      <w:pPr>
        <w:widowControl/>
        <w:snapToGrid w:val="0"/>
        <w:spacing w:line="360" w:lineRule="auto"/>
        <w:ind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t>（一）</w:t>
      </w:r>
      <w:r w:rsidRPr="005C6199">
        <w:rPr>
          <w:rFonts w:ascii="仿宋_GB2312" w:eastAsia="仿宋_GB2312" w:hAnsi="宋体" w:hint="eastAsia"/>
          <w:b/>
          <w:color w:val="000000"/>
          <w:sz w:val="30"/>
          <w:szCs w:val="30"/>
        </w:rPr>
        <w:t>合格毕业生毕业条件</w:t>
      </w:r>
    </w:p>
    <w:p w:rsidR="00F97B09" w:rsidRPr="000E2063" w:rsidRDefault="00E22E25" w:rsidP="000E2063">
      <w:pPr>
        <w:widowControl/>
        <w:snapToGrid w:val="0"/>
        <w:spacing w:line="360" w:lineRule="auto"/>
        <w:ind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t>在校需修满154.5学分，其中理论71学分，实践83.5学分（必须包含集中实践42.5学分），其中毕业理论和技能考核需60分以上。</w:t>
      </w:r>
    </w:p>
    <w:p w:rsidR="00F97B09" w:rsidRPr="000E2063" w:rsidRDefault="00E22E25" w:rsidP="000E2063">
      <w:pPr>
        <w:widowControl/>
        <w:snapToGrid w:val="0"/>
        <w:spacing w:line="360" w:lineRule="auto"/>
        <w:ind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t>（二）</w:t>
      </w:r>
      <w:r w:rsidRPr="005C6199">
        <w:rPr>
          <w:rFonts w:ascii="仿宋_GB2312" w:eastAsia="仿宋_GB2312" w:hAnsi="宋体" w:hint="eastAsia"/>
          <w:b/>
          <w:color w:val="000000"/>
          <w:sz w:val="30"/>
          <w:szCs w:val="30"/>
        </w:rPr>
        <w:t>优秀毕业生毕业条件</w:t>
      </w:r>
    </w:p>
    <w:p w:rsidR="00F97B09" w:rsidRPr="000E2063" w:rsidRDefault="00E22E25" w:rsidP="000E2063">
      <w:pPr>
        <w:widowControl/>
        <w:snapToGrid w:val="0"/>
        <w:spacing w:line="360" w:lineRule="auto"/>
        <w:ind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t>在校需修满154.5学分（包括方向选修课程的4.5学分），其中理论71学分，实践83.5学分（必须包含集中实践42.5学分），其中毕业理论和技能考核均分在80-90分之间。任意选修课程不少于2学分。</w:t>
      </w:r>
    </w:p>
    <w:p w:rsidR="00F97B09" w:rsidRPr="000E2063" w:rsidRDefault="00E22E25" w:rsidP="000E2063">
      <w:pPr>
        <w:widowControl/>
        <w:snapToGrid w:val="0"/>
        <w:spacing w:line="360" w:lineRule="auto"/>
        <w:ind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t>（三）</w:t>
      </w:r>
      <w:r w:rsidRPr="005C6199">
        <w:rPr>
          <w:rFonts w:ascii="仿宋_GB2312" w:eastAsia="仿宋_GB2312" w:hAnsi="宋体" w:hint="eastAsia"/>
          <w:b/>
          <w:color w:val="000000"/>
          <w:sz w:val="30"/>
          <w:szCs w:val="30"/>
        </w:rPr>
        <w:t>卓越毕业生毕业条件</w:t>
      </w:r>
    </w:p>
    <w:p w:rsidR="007B20D8" w:rsidRPr="000E2063" w:rsidRDefault="00E22E25" w:rsidP="000E2063">
      <w:pPr>
        <w:widowControl/>
        <w:snapToGrid w:val="0"/>
        <w:spacing w:line="360" w:lineRule="auto"/>
        <w:ind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t>1.在优秀毕业生毕业条件的基础上，需要满足以下条件：</w:t>
      </w:r>
    </w:p>
    <w:p w:rsidR="007B20D8" w:rsidRPr="000E2063" w:rsidRDefault="00E22E25" w:rsidP="000E2063">
      <w:pPr>
        <w:widowControl/>
        <w:snapToGrid w:val="0"/>
        <w:spacing w:line="360" w:lineRule="auto"/>
        <w:ind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E2063">
        <w:rPr>
          <w:rFonts w:ascii="仿宋_GB2312" w:eastAsia="仿宋_GB2312" w:hAnsi="宋体"/>
          <w:color w:val="000000"/>
          <w:sz w:val="30"/>
          <w:szCs w:val="30"/>
        </w:rPr>
        <w:fldChar w:fldCharType="begin"/>
      </w: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instrText>eq \o\ac(○,1)</w:instrText>
      </w:r>
      <w:r w:rsidRPr="000E2063">
        <w:rPr>
          <w:rFonts w:ascii="仿宋_GB2312" w:eastAsia="仿宋_GB2312" w:hAnsi="宋体"/>
          <w:color w:val="000000"/>
          <w:sz w:val="30"/>
          <w:szCs w:val="30"/>
        </w:rPr>
        <w:fldChar w:fldCharType="end"/>
      </w: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t>毕业理论和技能考核均分在90分以上</w:t>
      </w:r>
      <w:r w:rsidR="00261E92"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7B20D8" w:rsidRPr="000E2063" w:rsidRDefault="00E22E25" w:rsidP="000E2063">
      <w:pPr>
        <w:widowControl/>
        <w:snapToGrid w:val="0"/>
        <w:spacing w:line="360" w:lineRule="auto"/>
        <w:ind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E2063">
        <w:rPr>
          <w:rFonts w:ascii="仿宋_GB2312" w:eastAsia="仿宋_GB2312" w:hAnsi="宋体"/>
          <w:color w:val="000000"/>
          <w:sz w:val="30"/>
          <w:szCs w:val="30"/>
        </w:rPr>
        <w:fldChar w:fldCharType="begin"/>
      </w: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instrText>eq \o\ac(○,2)</w:instrText>
      </w:r>
      <w:r w:rsidRPr="000E2063">
        <w:rPr>
          <w:rFonts w:ascii="仿宋_GB2312" w:eastAsia="仿宋_GB2312" w:hAnsi="宋体"/>
          <w:color w:val="000000"/>
          <w:sz w:val="30"/>
          <w:szCs w:val="30"/>
        </w:rPr>
        <w:fldChar w:fldCharType="end"/>
      </w: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t>任意选修课程不少于3学分</w:t>
      </w:r>
      <w:r w:rsidR="00261E92"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F97B09" w:rsidRPr="000E2063" w:rsidRDefault="00E22E25" w:rsidP="000E2063">
      <w:pPr>
        <w:widowControl/>
        <w:snapToGrid w:val="0"/>
        <w:spacing w:line="360" w:lineRule="auto"/>
        <w:ind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E2063">
        <w:rPr>
          <w:rFonts w:ascii="仿宋_GB2312" w:eastAsia="仿宋_GB2312" w:hAnsi="宋体"/>
          <w:color w:val="000000"/>
          <w:sz w:val="30"/>
          <w:szCs w:val="30"/>
        </w:rPr>
        <w:fldChar w:fldCharType="begin"/>
      </w: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instrText>eq \o\ac(○,3)</w:instrText>
      </w:r>
      <w:r w:rsidRPr="000E2063">
        <w:rPr>
          <w:rFonts w:ascii="仿宋_GB2312" w:eastAsia="仿宋_GB2312" w:hAnsi="宋体"/>
          <w:color w:val="000000"/>
          <w:sz w:val="30"/>
          <w:szCs w:val="30"/>
        </w:rPr>
        <w:fldChar w:fldCharType="end"/>
      </w: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t>获得优秀实习生荣誉称号。</w:t>
      </w:r>
    </w:p>
    <w:p w:rsidR="007B20D8" w:rsidRPr="000E2063" w:rsidRDefault="00E22E25" w:rsidP="000E2063">
      <w:pPr>
        <w:widowControl/>
        <w:snapToGrid w:val="0"/>
        <w:spacing w:line="360" w:lineRule="auto"/>
        <w:ind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t>2.同时具备下列条件中两条：</w:t>
      </w:r>
    </w:p>
    <w:p w:rsidR="007B20D8" w:rsidRPr="000E2063" w:rsidRDefault="00E22E25" w:rsidP="000E2063">
      <w:pPr>
        <w:widowControl/>
        <w:snapToGrid w:val="0"/>
        <w:spacing w:line="360" w:lineRule="auto"/>
        <w:ind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E2063">
        <w:rPr>
          <w:rFonts w:ascii="仿宋_GB2312" w:eastAsia="仿宋_GB2312" w:hAnsi="宋体"/>
          <w:color w:val="000000"/>
          <w:sz w:val="30"/>
          <w:szCs w:val="30"/>
        </w:rPr>
        <w:fldChar w:fldCharType="begin"/>
      </w: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instrText>eq \o\ac(○,1)</w:instrText>
      </w:r>
      <w:r w:rsidRPr="000E2063">
        <w:rPr>
          <w:rFonts w:ascii="仿宋_GB2312" w:eastAsia="仿宋_GB2312" w:hAnsi="宋体"/>
          <w:color w:val="000000"/>
          <w:sz w:val="30"/>
          <w:szCs w:val="30"/>
        </w:rPr>
        <w:fldChar w:fldCharType="end"/>
      </w: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t>在省级及其以上学科专业竞赛活动中获得三等及其以上奖励</w:t>
      </w:r>
      <w:r w:rsidR="00261E92"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7B20D8" w:rsidRPr="000E2063" w:rsidRDefault="00E22E25" w:rsidP="000E2063">
      <w:pPr>
        <w:widowControl/>
        <w:snapToGrid w:val="0"/>
        <w:spacing w:line="360" w:lineRule="auto"/>
        <w:ind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E2063">
        <w:rPr>
          <w:rFonts w:ascii="仿宋_GB2312" w:eastAsia="仿宋_GB2312" w:hAnsi="宋体"/>
          <w:color w:val="000000"/>
          <w:sz w:val="30"/>
          <w:szCs w:val="30"/>
        </w:rPr>
        <w:fldChar w:fldCharType="begin"/>
      </w: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instrText>eq \o\ac(○,2)</w:instrText>
      </w:r>
      <w:r w:rsidRPr="000E2063">
        <w:rPr>
          <w:rFonts w:ascii="仿宋_GB2312" w:eastAsia="仿宋_GB2312" w:hAnsi="宋体"/>
          <w:color w:val="000000"/>
          <w:sz w:val="30"/>
          <w:szCs w:val="30"/>
        </w:rPr>
        <w:fldChar w:fldCharType="end"/>
      </w: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t>以学校为第一单位获国家发明专利或实用新型专利一项</w:t>
      </w:r>
      <w:r w:rsidR="00261E92"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7B20D8" w:rsidRPr="000E2063" w:rsidRDefault="00E22E25" w:rsidP="000E2063">
      <w:pPr>
        <w:widowControl/>
        <w:snapToGrid w:val="0"/>
        <w:spacing w:line="360" w:lineRule="auto"/>
        <w:ind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E2063">
        <w:rPr>
          <w:rFonts w:ascii="仿宋_GB2312" w:eastAsia="仿宋_GB2312" w:hAnsi="宋体"/>
          <w:color w:val="000000"/>
          <w:sz w:val="30"/>
          <w:szCs w:val="30"/>
        </w:rPr>
        <w:fldChar w:fldCharType="begin"/>
      </w: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instrText>eq \o\ac(○,3)</w:instrText>
      </w:r>
      <w:r w:rsidRPr="000E2063">
        <w:rPr>
          <w:rFonts w:ascii="仿宋_GB2312" w:eastAsia="仿宋_GB2312" w:hAnsi="宋体"/>
          <w:color w:val="000000"/>
          <w:sz w:val="30"/>
          <w:szCs w:val="30"/>
        </w:rPr>
        <w:fldChar w:fldCharType="end"/>
      </w: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t>科研能力强，能够积极参与科学研究，独立或作为第一作者在核心期刊上发表至少一篇专业学术论文</w:t>
      </w:r>
      <w:r w:rsidR="00261E92"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7B20D8" w:rsidRPr="000E2063" w:rsidRDefault="00E22E25" w:rsidP="000E2063">
      <w:pPr>
        <w:widowControl/>
        <w:snapToGrid w:val="0"/>
        <w:spacing w:line="360" w:lineRule="auto"/>
        <w:ind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E2063">
        <w:rPr>
          <w:rFonts w:ascii="仿宋_GB2312" w:eastAsia="仿宋_GB2312" w:hAnsi="宋体"/>
          <w:color w:val="000000"/>
          <w:sz w:val="30"/>
          <w:szCs w:val="30"/>
        </w:rPr>
        <w:lastRenderedPageBreak/>
        <w:fldChar w:fldCharType="begin"/>
      </w: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instrText>eq \o\ac(○,4)</w:instrText>
      </w:r>
      <w:r w:rsidRPr="000E2063">
        <w:rPr>
          <w:rFonts w:ascii="仿宋_GB2312" w:eastAsia="仿宋_GB2312" w:hAnsi="宋体"/>
          <w:color w:val="000000"/>
          <w:sz w:val="30"/>
          <w:szCs w:val="30"/>
        </w:rPr>
        <w:fldChar w:fldCharType="end"/>
      </w: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t>参加学校行业学院学习，完成相关学习、实训计划，成绩合格</w:t>
      </w:r>
      <w:r w:rsidR="00261E92"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7B20D8" w:rsidRPr="000E2063" w:rsidRDefault="00E22E25" w:rsidP="000E2063">
      <w:pPr>
        <w:widowControl/>
        <w:snapToGrid w:val="0"/>
        <w:spacing w:line="360" w:lineRule="auto"/>
        <w:ind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E2063">
        <w:rPr>
          <w:rFonts w:ascii="仿宋_GB2312" w:eastAsia="仿宋_GB2312" w:hAnsi="宋体"/>
          <w:color w:val="000000"/>
          <w:sz w:val="30"/>
          <w:szCs w:val="30"/>
        </w:rPr>
        <w:fldChar w:fldCharType="begin"/>
      </w: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instrText>eq \o\ac(○,5)</w:instrText>
      </w:r>
      <w:r w:rsidRPr="000E2063">
        <w:rPr>
          <w:rFonts w:ascii="仿宋_GB2312" w:eastAsia="仿宋_GB2312" w:hAnsi="宋体"/>
          <w:color w:val="000000"/>
          <w:sz w:val="30"/>
          <w:szCs w:val="30"/>
        </w:rPr>
        <w:fldChar w:fldCharType="end"/>
      </w: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t>具有突出事迹、影响力大的毕业生，可推荐至学校教学委员会审定</w:t>
      </w:r>
      <w:r w:rsidR="00261E92"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F97B09" w:rsidRPr="000E2063" w:rsidRDefault="00E22E25" w:rsidP="000E2063">
      <w:pPr>
        <w:widowControl/>
        <w:snapToGrid w:val="0"/>
        <w:spacing w:line="360" w:lineRule="auto"/>
        <w:ind w:firstLine="600"/>
        <w:contextualSpacing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E2063">
        <w:rPr>
          <w:rFonts w:ascii="仿宋_GB2312" w:eastAsia="仿宋_GB2312" w:hAnsi="宋体" w:hint="eastAsia"/>
          <w:color w:val="000000"/>
          <w:sz w:val="30"/>
          <w:szCs w:val="30"/>
        </w:rPr>
        <w:t>⑥获得校级优秀毕业生称号。</w:t>
      </w:r>
    </w:p>
    <w:p w:rsidR="00F97B09" w:rsidRDefault="00E22E25">
      <w:pPr>
        <w:pStyle w:val="1"/>
        <w:spacing w:after="0" w:line="360" w:lineRule="auto"/>
        <w:ind w:firstLineChars="0" w:firstLine="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九、</w:t>
      </w:r>
      <w:r w:rsidR="007B20D8" w:rsidRPr="007B20D8">
        <w:rPr>
          <w:rFonts w:ascii="黑体" w:eastAsia="黑体" w:hAnsi="黑体" w:cs="黑体" w:hint="eastAsia"/>
          <w:color w:val="000000"/>
          <w:sz w:val="30"/>
          <w:szCs w:val="30"/>
        </w:rPr>
        <w:t>新乡学院</w:t>
      </w:r>
      <w:r w:rsidR="007B20D8">
        <w:rPr>
          <w:rFonts w:ascii="黑体" w:eastAsia="黑体" w:hAnsi="黑体" w:cs="黑体" w:hint="eastAsia"/>
          <w:color w:val="000000"/>
          <w:sz w:val="30"/>
          <w:szCs w:val="30"/>
        </w:rPr>
        <w:t>护理</w:t>
      </w:r>
      <w:r w:rsidR="007B20D8" w:rsidRPr="007B20D8">
        <w:rPr>
          <w:rFonts w:ascii="黑体" w:eastAsia="黑体" w:hAnsi="黑体" w:cs="黑体"/>
          <w:color w:val="000000"/>
          <w:sz w:val="30"/>
          <w:szCs w:val="30"/>
        </w:rPr>
        <w:t>学专业</w:t>
      </w:r>
      <w:r w:rsidR="007B20D8" w:rsidRPr="007B20D8">
        <w:rPr>
          <w:rFonts w:ascii="黑体" w:eastAsia="黑体" w:hAnsi="黑体" w:cs="黑体" w:hint="eastAsia"/>
          <w:color w:val="000000"/>
          <w:sz w:val="30"/>
          <w:szCs w:val="30"/>
        </w:rPr>
        <w:t>教学计划表</w:t>
      </w:r>
    </w:p>
    <w:p w:rsidR="00F97B09" w:rsidRDefault="00F97B09">
      <w:pPr>
        <w:pStyle w:val="1"/>
        <w:tabs>
          <w:tab w:val="left" w:pos="291"/>
        </w:tabs>
        <w:spacing w:after="0" w:line="360" w:lineRule="auto"/>
        <w:ind w:firstLine="640"/>
        <w:rPr>
          <w:rFonts w:ascii="仿宋_GB2312" w:eastAsia="仿宋_GB2312" w:hAnsi="仿宋" w:cs="仿宋_GB2312"/>
          <w:color w:val="000000"/>
          <w:kern w:val="2"/>
          <w:sz w:val="32"/>
          <w:szCs w:val="32"/>
        </w:rPr>
      </w:pPr>
    </w:p>
    <w:p w:rsidR="007B20D8" w:rsidRDefault="007B20D8">
      <w:pPr>
        <w:widowControl/>
        <w:jc w:val="left"/>
        <w:rPr>
          <w:rFonts w:ascii="方正黑体简体" w:eastAsia="方正黑体简体" w:hAnsi="仿宋_GB2312" w:cs="仿宋_GB2312"/>
          <w:bCs/>
        </w:rPr>
      </w:pPr>
      <w:r>
        <w:rPr>
          <w:rFonts w:ascii="方正黑体简体" w:eastAsia="方正黑体简体" w:hAnsi="仿宋_GB2312" w:cs="仿宋_GB2312"/>
          <w:bCs/>
        </w:rPr>
        <w:br w:type="page"/>
      </w:r>
    </w:p>
    <w:p w:rsidR="00F97B09" w:rsidRPr="007B20D8" w:rsidRDefault="00E22E25" w:rsidP="007B20D8">
      <w:pPr>
        <w:jc w:val="center"/>
        <w:rPr>
          <w:rFonts w:ascii="方正黑体简体" w:eastAsia="方正黑体简体" w:hAnsi="宋体" w:cs="宋体"/>
          <w:b/>
          <w:bCs/>
          <w:sz w:val="28"/>
          <w:szCs w:val="28"/>
        </w:rPr>
      </w:pPr>
      <w:r w:rsidRPr="007B20D8">
        <w:rPr>
          <w:rFonts w:ascii="方正黑体简体" w:eastAsia="方正黑体简体" w:hAnsi="宋体" w:cs="宋体" w:hint="eastAsia"/>
          <w:b/>
          <w:bCs/>
          <w:sz w:val="28"/>
          <w:szCs w:val="28"/>
        </w:rPr>
        <w:lastRenderedPageBreak/>
        <w:t>表1 护理学专业课程体系教学进程表</w:t>
      </w: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270"/>
        <w:gridCol w:w="634"/>
        <w:gridCol w:w="1284"/>
        <w:gridCol w:w="275"/>
        <w:gridCol w:w="2166"/>
        <w:gridCol w:w="568"/>
        <w:gridCol w:w="540"/>
        <w:gridCol w:w="598"/>
        <w:gridCol w:w="615"/>
        <w:gridCol w:w="555"/>
        <w:gridCol w:w="630"/>
        <w:gridCol w:w="6"/>
        <w:gridCol w:w="555"/>
        <w:gridCol w:w="9"/>
        <w:gridCol w:w="1380"/>
      </w:tblGrid>
      <w:tr w:rsidR="00F97B09">
        <w:trPr>
          <w:cantSplit/>
          <w:trHeight w:val="285"/>
          <w:tblHeader/>
          <w:jc w:val="center"/>
        </w:trPr>
        <w:tc>
          <w:tcPr>
            <w:tcW w:w="540" w:type="dxa"/>
            <w:vMerge w:val="restart"/>
            <w:vAlign w:val="center"/>
          </w:tcPr>
          <w:p w:rsidR="00F97B09" w:rsidRDefault="00E22E25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  <w:bCs/>
              </w:rPr>
            </w:pPr>
            <w:r>
              <w:rPr>
                <w:rFonts w:ascii="方正黑体简体" w:eastAsia="方正黑体简体" w:hAnsi="仿宋_GB2312" w:cs="仿宋_GB2312" w:hint="eastAsia"/>
                <w:bCs/>
              </w:rPr>
              <w:t>类别</w:t>
            </w:r>
          </w:p>
        </w:tc>
        <w:tc>
          <w:tcPr>
            <w:tcW w:w="904" w:type="dxa"/>
            <w:gridSpan w:val="2"/>
            <w:vMerge w:val="restart"/>
            <w:vAlign w:val="center"/>
          </w:tcPr>
          <w:p w:rsidR="00F97B09" w:rsidRDefault="00E22E25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  <w:bCs/>
              </w:rPr>
            </w:pPr>
            <w:r>
              <w:rPr>
                <w:rFonts w:ascii="方正黑体简体" w:eastAsia="方正黑体简体" w:hAnsi="仿宋_GB2312" w:cs="仿宋_GB2312" w:hint="eastAsia"/>
                <w:bCs/>
              </w:rPr>
              <w:t>性质</w:t>
            </w:r>
          </w:p>
        </w:tc>
        <w:tc>
          <w:tcPr>
            <w:tcW w:w="1284" w:type="dxa"/>
            <w:vMerge w:val="restart"/>
            <w:vAlign w:val="center"/>
          </w:tcPr>
          <w:p w:rsidR="00F97B09" w:rsidRDefault="00E22E25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  <w:bCs/>
              </w:rPr>
            </w:pPr>
            <w:r>
              <w:rPr>
                <w:rFonts w:ascii="方正黑体简体" w:eastAsia="方正黑体简体" w:hAnsi="仿宋_GB2312" w:cs="仿宋_GB2312" w:hint="eastAsia"/>
                <w:bCs/>
              </w:rPr>
              <w:t>课程编号</w:t>
            </w:r>
          </w:p>
        </w:tc>
        <w:tc>
          <w:tcPr>
            <w:tcW w:w="2441" w:type="dxa"/>
            <w:gridSpan w:val="2"/>
            <w:vMerge w:val="restart"/>
            <w:vAlign w:val="center"/>
          </w:tcPr>
          <w:p w:rsidR="00F97B09" w:rsidRDefault="00E22E25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  <w:bCs/>
              </w:rPr>
            </w:pPr>
            <w:r>
              <w:rPr>
                <w:rFonts w:ascii="方正黑体简体" w:eastAsia="方正黑体简体" w:hAnsi="仿宋_GB2312" w:cs="仿宋_GB2312" w:hint="eastAsia"/>
                <w:bCs/>
              </w:rPr>
              <w:t>课程名称</w:t>
            </w:r>
          </w:p>
        </w:tc>
        <w:tc>
          <w:tcPr>
            <w:tcW w:w="568" w:type="dxa"/>
            <w:vMerge w:val="restart"/>
            <w:vAlign w:val="center"/>
          </w:tcPr>
          <w:p w:rsidR="00F97B09" w:rsidRDefault="00E22E25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  <w:bCs/>
              </w:rPr>
            </w:pPr>
            <w:r>
              <w:rPr>
                <w:rFonts w:ascii="方正黑体简体" w:eastAsia="方正黑体简体" w:hAnsi="仿宋_GB2312" w:cs="仿宋_GB2312" w:hint="eastAsia"/>
                <w:bCs/>
              </w:rPr>
              <w:t>学分</w:t>
            </w:r>
          </w:p>
        </w:tc>
        <w:tc>
          <w:tcPr>
            <w:tcW w:w="540" w:type="dxa"/>
            <w:vMerge w:val="restart"/>
            <w:vAlign w:val="center"/>
          </w:tcPr>
          <w:p w:rsidR="00F97B09" w:rsidRDefault="00E22E25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  <w:bCs/>
              </w:rPr>
            </w:pPr>
            <w:r>
              <w:rPr>
                <w:rFonts w:ascii="方正黑体简体" w:eastAsia="方正黑体简体" w:hAnsi="仿宋_GB2312" w:cs="仿宋_GB2312" w:hint="eastAsia"/>
                <w:bCs/>
              </w:rPr>
              <w:t>学时</w:t>
            </w:r>
          </w:p>
        </w:tc>
        <w:tc>
          <w:tcPr>
            <w:tcW w:w="1213" w:type="dxa"/>
            <w:gridSpan w:val="2"/>
            <w:vAlign w:val="center"/>
          </w:tcPr>
          <w:p w:rsidR="00F97B09" w:rsidRDefault="00E22E25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  <w:bCs/>
              </w:rPr>
            </w:pPr>
            <w:r>
              <w:rPr>
                <w:rFonts w:ascii="方正黑体简体" w:eastAsia="方正黑体简体" w:hAnsi="仿宋_GB2312" w:cs="仿宋_GB2312" w:hint="eastAsia"/>
                <w:bCs/>
              </w:rPr>
              <w:t>学时分配</w:t>
            </w:r>
          </w:p>
        </w:tc>
        <w:tc>
          <w:tcPr>
            <w:tcW w:w="555" w:type="dxa"/>
            <w:vMerge w:val="restart"/>
            <w:vAlign w:val="center"/>
          </w:tcPr>
          <w:p w:rsidR="00F97B09" w:rsidRDefault="00E22E25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  <w:bCs/>
              </w:rPr>
            </w:pPr>
            <w:r>
              <w:rPr>
                <w:rFonts w:ascii="方正黑体简体" w:eastAsia="方正黑体简体" w:hAnsi="仿宋_GB2312" w:cs="仿宋_GB2312" w:hint="eastAsia"/>
                <w:bCs/>
              </w:rPr>
              <w:t>课外实践</w:t>
            </w:r>
          </w:p>
        </w:tc>
        <w:tc>
          <w:tcPr>
            <w:tcW w:w="630" w:type="dxa"/>
            <w:vMerge w:val="restart"/>
            <w:vAlign w:val="center"/>
          </w:tcPr>
          <w:p w:rsidR="00F97B09" w:rsidRDefault="00E22E25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  <w:bCs/>
              </w:rPr>
            </w:pPr>
            <w:r>
              <w:rPr>
                <w:rFonts w:ascii="方正黑体简体" w:eastAsia="方正黑体简体" w:hAnsi="仿宋_GB2312" w:cs="仿宋_GB2312" w:hint="eastAsia"/>
                <w:bCs/>
              </w:rPr>
              <w:t>学期</w:t>
            </w:r>
          </w:p>
        </w:tc>
        <w:tc>
          <w:tcPr>
            <w:tcW w:w="570" w:type="dxa"/>
            <w:gridSpan w:val="3"/>
            <w:vMerge w:val="restart"/>
            <w:vAlign w:val="center"/>
          </w:tcPr>
          <w:p w:rsidR="00F97B09" w:rsidRDefault="00E22E25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  <w:bCs/>
              </w:rPr>
            </w:pPr>
            <w:r>
              <w:rPr>
                <w:rFonts w:ascii="方正黑体简体" w:eastAsia="方正黑体简体" w:hAnsi="仿宋_GB2312" w:cs="仿宋_GB2312" w:hint="eastAsia"/>
                <w:bCs/>
              </w:rPr>
              <w:t>考核</w:t>
            </w:r>
          </w:p>
          <w:p w:rsidR="00F97B09" w:rsidRDefault="00E22E25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  <w:bCs/>
              </w:rPr>
            </w:pPr>
            <w:r>
              <w:rPr>
                <w:rFonts w:ascii="方正黑体简体" w:eastAsia="方正黑体简体" w:hAnsi="仿宋_GB2312" w:cs="仿宋_GB2312" w:hint="eastAsia"/>
                <w:bCs/>
              </w:rPr>
              <w:t>方式</w:t>
            </w:r>
          </w:p>
        </w:tc>
        <w:tc>
          <w:tcPr>
            <w:tcW w:w="1380" w:type="dxa"/>
            <w:vMerge w:val="restart"/>
            <w:vAlign w:val="center"/>
          </w:tcPr>
          <w:p w:rsidR="00F97B09" w:rsidRDefault="00E22E25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  <w:bCs/>
              </w:rPr>
            </w:pPr>
            <w:r>
              <w:rPr>
                <w:rFonts w:ascii="方正黑体简体" w:eastAsia="方正黑体简体" w:hAnsi="仿宋_GB2312" w:cs="仿宋_GB2312" w:hint="eastAsia"/>
                <w:bCs/>
              </w:rPr>
              <w:t>备注</w:t>
            </w:r>
          </w:p>
        </w:tc>
      </w:tr>
      <w:tr w:rsidR="00F97B09">
        <w:trPr>
          <w:cantSplit/>
          <w:trHeight w:val="397"/>
          <w:tblHeader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  <w:bCs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:rsidR="00F97B09" w:rsidRDefault="00F97B09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  <w:bCs/>
              </w:rPr>
            </w:pPr>
          </w:p>
        </w:tc>
        <w:tc>
          <w:tcPr>
            <w:tcW w:w="1284" w:type="dxa"/>
            <w:vMerge/>
            <w:vAlign w:val="center"/>
          </w:tcPr>
          <w:p w:rsidR="00F97B09" w:rsidRDefault="00F97B09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  <w:bCs/>
              </w:rPr>
            </w:pPr>
          </w:p>
        </w:tc>
        <w:tc>
          <w:tcPr>
            <w:tcW w:w="2441" w:type="dxa"/>
            <w:gridSpan w:val="2"/>
            <w:vMerge/>
            <w:vAlign w:val="center"/>
          </w:tcPr>
          <w:p w:rsidR="00F97B09" w:rsidRDefault="00F97B09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  <w:bCs/>
              </w:rPr>
            </w:pPr>
          </w:p>
        </w:tc>
        <w:tc>
          <w:tcPr>
            <w:tcW w:w="568" w:type="dxa"/>
            <w:vMerge/>
            <w:vAlign w:val="center"/>
          </w:tcPr>
          <w:p w:rsidR="00F97B09" w:rsidRDefault="00F97B09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  <w:bCs/>
              </w:rPr>
            </w:pPr>
          </w:p>
        </w:tc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  <w:bCs/>
              </w:rPr>
            </w:pPr>
          </w:p>
        </w:tc>
        <w:tc>
          <w:tcPr>
            <w:tcW w:w="598" w:type="dxa"/>
            <w:vAlign w:val="center"/>
          </w:tcPr>
          <w:p w:rsidR="00F97B09" w:rsidRDefault="00E22E25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  <w:bCs/>
              </w:rPr>
            </w:pPr>
            <w:r>
              <w:rPr>
                <w:rFonts w:ascii="方正黑体简体" w:eastAsia="方正黑体简体" w:hAnsi="仿宋_GB2312" w:cs="仿宋_GB2312" w:hint="eastAsia"/>
                <w:bCs/>
              </w:rPr>
              <w:t>讲授</w:t>
            </w:r>
          </w:p>
        </w:tc>
        <w:tc>
          <w:tcPr>
            <w:tcW w:w="615" w:type="dxa"/>
            <w:vAlign w:val="center"/>
          </w:tcPr>
          <w:p w:rsidR="00F97B09" w:rsidRDefault="00E22E25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  <w:bCs/>
              </w:rPr>
            </w:pPr>
            <w:r>
              <w:rPr>
                <w:rFonts w:ascii="方正黑体简体" w:eastAsia="方正黑体简体" w:hAnsi="仿宋_GB2312" w:cs="仿宋_GB2312" w:hint="eastAsia"/>
                <w:bCs/>
              </w:rPr>
              <w:t>实践</w:t>
            </w:r>
          </w:p>
        </w:tc>
        <w:tc>
          <w:tcPr>
            <w:tcW w:w="555" w:type="dxa"/>
            <w:vMerge/>
            <w:vAlign w:val="center"/>
          </w:tcPr>
          <w:p w:rsidR="00F97B09" w:rsidRDefault="00F97B09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</w:rPr>
            </w:pPr>
          </w:p>
        </w:tc>
        <w:tc>
          <w:tcPr>
            <w:tcW w:w="630" w:type="dxa"/>
            <w:vMerge/>
            <w:vAlign w:val="center"/>
          </w:tcPr>
          <w:p w:rsidR="00F97B09" w:rsidRDefault="00F97B09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</w:rPr>
            </w:pPr>
          </w:p>
        </w:tc>
        <w:tc>
          <w:tcPr>
            <w:tcW w:w="570" w:type="dxa"/>
            <w:gridSpan w:val="3"/>
            <w:vMerge/>
            <w:vAlign w:val="center"/>
          </w:tcPr>
          <w:p w:rsidR="00F97B09" w:rsidRDefault="00F97B09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</w:rPr>
            </w:pPr>
          </w:p>
        </w:tc>
        <w:tc>
          <w:tcPr>
            <w:tcW w:w="1380" w:type="dxa"/>
            <w:vMerge/>
            <w:vAlign w:val="center"/>
          </w:tcPr>
          <w:p w:rsidR="00F97B09" w:rsidRDefault="00F97B09">
            <w:pPr>
              <w:autoSpaceDN w:val="0"/>
              <w:jc w:val="center"/>
              <w:textAlignment w:val="center"/>
              <w:rPr>
                <w:rFonts w:ascii="方正黑体简体" w:eastAsia="方正黑体简体" w:hAnsi="仿宋_GB2312" w:cs="仿宋_GB2312"/>
              </w:rPr>
            </w:pPr>
          </w:p>
        </w:tc>
      </w:tr>
      <w:tr w:rsidR="00F97B09" w:rsidRPr="006B036C">
        <w:trPr>
          <w:cantSplit/>
          <w:trHeight w:val="459"/>
          <w:jc w:val="center"/>
        </w:trPr>
        <w:tc>
          <w:tcPr>
            <w:tcW w:w="540" w:type="dxa"/>
            <w:vMerge w:val="restart"/>
            <w:vAlign w:val="center"/>
          </w:tcPr>
          <w:p w:rsidR="00F97B09" w:rsidRDefault="00E22E25">
            <w:pPr>
              <w:autoSpaceDN w:val="0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  <w:r>
              <w:rPr>
                <w:rFonts w:ascii="方正书宋简体" w:eastAsia="方正书宋简体" w:hAnsi="仿宋_GB2312" w:cs="仿宋_GB2312" w:hint="eastAsia"/>
                <w:sz w:val="18"/>
                <w:szCs w:val="18"/>
              </w:rPr>
              <w:t>通</w:t>
            </w:r>
          </w:p>
          <w:p w:rsidR="00F97B09" w:rsidRDefault="00E22E25">
            <w:pPr>
              <w:autoSpaceDN w:val="0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  <w:r>
              <w:rPr>
                <w:rFonts w:ascii="方正书宋简体" w:eastAsia="方正书宋简体" w:hAnsi="仿宋_GB2312" w:cs="仿宋_GB2312" w:hint="eastAsia"/>
                <w:sz w:val="18"/>
                <w:szCs w:val="18"/>
              </w:rPr>
              <w:t>识</w:t>
            </w:r>
          </w:p>
          <w:p w:rsidR="00F97B09" w:rsidRDefault="00E22E25">
            <w:pPr>
              <w:autoSpaceDN w:val="0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  <w:r>
              <w:rPr>
                <w:rFonts w:ascii="方正书宋简体" w:eastAsia="方正书宋简体" w:hAnsi="仿宋_GB2312" w:cs="仿宋_GB2312" w:hint="eastAsia"/>
                <w:sz w:val="18"/>
                <w:szCs w:val="18"/>
              </w:rPr>
              <w:t>课</w:t>
            </w:r>
          </w:p>
          <w:p w:rsidR="00F97B09" w:rsidRDefault="00E22E25">
            <w:pPr>
              <w:autoSpaceDN w:val="0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  <w:r>
              <w:rPr>
                <w:rFonts w:ascii="方正书宋简体" w:eastAsia="方正书宋简体" w:hAnsi="仿宋_GB2312" w:cs="仿宋_GB2312" w:hint="eastAsia"/>
                <w:sz w:val="18"/>
                <w:szCs w:val="18"/>
              </w:rPr>
              <w:t>程</w:t>
            </w:r>
          </w:p>
          <w:p w:rsidR="00F97B09" w:rsidRDefault="00F97B09">
            <w:pPr>
              <w:autoSpaceDN w:val="0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</w:p>
          <w:p w:rsidR="00F97B09" w:rsidRDefault="00F97B09">
            <w:pPr>
              <w:autoSpaceDN w:val="0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必修</w:t>
            </w:r>
          </w:p>
        </w:tc>
        <w:tc>
          <w:tcPr>
            <w:tcW w:w="1284" w:type="dxa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120140</w:t>
            </w:r>
          </w:p>
        </w:tc>
        <w:tc>
          <w:tcPr>
            <w:tcW w:w="2441" w:type="dxa"/>
            <w:gridSpan w:val="2"/>
            <w:vAlign w:val="center"/>
          </w:tcPr>
          <w:p w:rsidR="00F97B09" w:rsidRDefault="00E22E2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9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15" w:type="dxa"/>
            <w:vAlign w:val="center"/>
          </w:tcPr>
          <w:p w:rsidR="00F97B09" w:rsidRPr="006B036C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  <w:r w:rsidRPr="006B036C">
              <w:rPr>
                <w:rFonts w:ascii="Times New Roman" w:eastAsia="方正书宋简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7B09" w:rsidRPr="006B036C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  <w:r w:rsidRPr="006B036C">
              <w:rPr>
                <w:rFonts w:ascii="Times New Roman" w:eastAsia="方正书宋简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3"/>
            <w:vAlign w:val="center"/>
          </w:tcPr>
          <w:p w:rsidR="00F97B09" w:rsidRPr="006B036C" w:rsidRDefault="00E22E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考试</w:t>
            </w:r>
          </w:p>
        </w:tc>
        <w:tc>
          <w:tcPr>
            <w:tcW w:w="1380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</w:p>
        </w:tc>
      </w:tr>
      <w:tr w:rsidR="00F97B09" w:rsidRPr="006B036C">
        <w:trPr>
          <w:cantSplit/>
          <w:trHeight w:val="459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必修</w:t>
            </w:r>
          </w:p>
        </w:tc>
        <w:tc>
          <w:tcPr>
            <w:tcW w:w="1284" w:type="dxa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120135</w:t>
            </w:r>
          </w:p>
        </w:tc>
        <w:tc>
          <w:tcPr>
            <w:tcW w:w="2441" w:type="dxa"/>
            <w:gridSpan w:val="2"/>
            <w:vAlign w:val="center"/>
          </w:tcPr>
          <w:p w:rsidR="00F97B09" w:rsidRDefault="00E22E2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9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15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7B09" w:rsidRPr="006B036C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  <w:r w:rsidRPr="006B036C">
              <w:rPr>
                <w:rFonts w:ascii="Times New Roman" w:eastAsia="方正书宋简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3"/>
            <w:vAlign w:val="center"/>
          </w:tcPr>
          <w:p w:rsidR="00F97B09" w:rsidRPr="006B036C" w:rsidRDefault="00E22E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380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</w:p>
        </w:tc>
      </w:tr>
      <w:tr w:rsidR="00F97B09" w:rsidRPr="006B036C">
        <w:trPr>
          <w:cantSplit/>
          <w:trHeight w:val="459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必修</w:t>
            </w:r>
          </w:p>
        </w:tc>
        <w:tc>
          <w:tcPr>
            <w:tcW w:w="1284" w:type="dxa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120095</w:t>
            </w:r>
          </w:p>
        </w:tc>
        <w:tc>
          <w:tcPr>
            <w:tcW w:w="2441" w:type="dxa"/>
            <w:gridSpan w:val="2"/>
            <w:vAlign w:val="center"/>
          </w:tcPr>
          <w:p w:rsidR="00F97B09" w:rsidRDefault="00E22E2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形势与政策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2.0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9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15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7B09" w:rsidRPr="006B036C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  <w:r w:rsidRPr="006B036C">
              <w:rPr>
                <w:rFonts w:ascii="Times New Roman" w:eastAsia="方正书宋简体" w:hAnsi="Times New Roman" w:cs="Times New Roman"/>
                <w:color w:val="000000"/>
                <w:sz w:val="18"/>
                <w:szCs w:val="18"/>
              </w:rPr>
              <w:t>1</w:t>
            </w:r>
            <w:r w:rsidRPr="006B036C">
              <w:rPr>
                <w:rFonts w:ascii="Times New Roman" w:eastAsia="方正书宋简体" w:hAnsi="Times New Roman" w:cs="Times New Roman"/>
                <w:color w:val="000000"/>
                <w:sz w:val="18"/>
                <w:szCs w:val="18"/>
              </w:rPr>
              <w:t>～</w:t>
            </w:r>
            <w:r w:rsidRPr="006B036C">
              <w:rPr>
                <w:rFonts w:ascii="Times New Roman" w:eastAsia="方正书宋简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0" w:type="dxa"/>
            <w:gridSpan w:val="3"/>
            <w:vAlign w:val="center"/>
          </w:tcPr>
          <w:p w:rsidR="00F97B09" w:rsidRPr="006B036C" w:rsidRDefault="00E22E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380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FF0000"/>
                <w:sz w:val="18"/>
                <w:szCs w:val="18"/>
              </w:rPr>
            </w:pPr>
          </w:p>
        </w:tc>
      </w:tr>
      <w:tr w:rsidR="00F97B09" w:rsidRPr="006B036C">
        <w:trPr>
          <w:cantSplit/>
          <w:trHeight w:val="459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必修</w:t>
            </w:r>
          </w:p>
        </w:tc>
        <w:tc>
          <w:tcPr>
            <w:tcW w:w="1284" w:type="dxa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280001</w:t>
            </w:r>
          </w:p>
        </w:tc>
        <w:tc>
          <w:tcPr>
            <w:tcW w:w="2441" w:type="dxa"/>
            <w:gridSpan w:val="2"/>
            <w:vAlign w:val="center"/>
          </w:tcPr>
          <w:p w:rsidR="00F97B09" w:rsidRDefault="00E22E2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英语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9.0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59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615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7B09" w:rsidRPr="006B036C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  <w:r w:rsidRPr="006B036C">
              <w:rPr>
                <w:rFonts w:ascii="Times New Roman" w:eastAsia="方正书宋简体" w:hAnsi="Times New Roman" w:cs="Times New Roman"/>
                <w:color w:val="000000"/>
                <w:sz w:val="18"/>
                <w:szCs w:val="18"/>
              </w:rPr>
              <w:t>1</w:t>
            </w:r>
            <w:r w:rsidRPr="006B036C">
              <w:rPr>
                <w:rFonts w:ascii="Times New Roman" w:eastAsia="方正书宋简体" w:hAnsi="Times New Roman" w:cs="Times New Roman"/>
                <w:color w:val="000000"/>
                <w:sz w:val="18"/>
                <w:szCs w:val="18"/>
              </w:rPr>
              <w:t>～</w:t>
            </w:r>
            <w:r w:rsidRPr="006B036C">
              <w:rPr>
                <w:rFonts w:ascii="Times New Roman" w:eastAsia="方正书宋简体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0" w:type="dxa"/>
            <w:gridSpan w:val="3"/>
            <w:vAlign w:val="center"/>
          </w:tcPr>
          <w:p w:rsidR="00F97B09" w:rsidRPr="006B036C" w:rsidRDefault="00E22E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考试</w:t>
            </w:r>
          </w:p>
        </w:tc>
        <w:tc>
          <w:tcPr>
            <w:tcW w:w="1380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FF0000"/>
                <w:sz w:val="18"/>
                <w:szCs w:val="18"/>
              </w:rPr>
            </w:pPr>
          </w:p>
        </w:tc>
      </w:tr>
      <w:tr w:rsidR="00F97B09" w:rsidRPr="006B036C">
        <w:trPr>
          <w:cantSplit/>
          <w:trHeight w:val="459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必修</w:t>
            </w:r>
          </w:p>
        </w:tc>
        <w:tc>
          <w:tcPr>
            <w:tcW w:w="1284" w:type="dxa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070084</w:t>
            </w:r>
          </w:p>
        </w:tc>
        <w:tc>
          <w:tcPr>
            <w:tcW w:w="2441" w:type="dxa"/>
            <w:gridSpan w:val="2"/>
            <w:vAlign w:val="center"/>
          </w:tcPr>
          <w:p w:rsidR="00F97B09" w:rsidRDefault="00E22E2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体育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9.0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9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15" w:type="dxa"/>
            <w:vAlign w:val="center"/>
          </w:tcPr>
          <w:p w:rsidR="00F97B09" w:rsidRPr="006B036C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  <w:r w:rsidRPr="006B036C">
              <w:rPr>
                <w:rFonts w:ascii="Times New Roman" w:eastAsia="方正书宋简体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7B09" w:rsidRPr="006B036C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  <w:r w:rsidRPr="006B036C">
              <w:rPr>
                <w:rFonts w:ascii="Times New Roman" w:eastAsia="方正书宋简体" w:hAnsi="Times New Roman" w:cs="Times New Roman"/>
                <w:color w:val="000000"/>
                <w:sz w:val="18"/>
                <w:szCs w:val="18"/>
              </w:rPr>
              <w:t>1</w:t>
            </w:r>
            <w:r w:rsidRPr="006B036C">
              <w:rPr>
                <w:rFonts w:ascii="Times New Roman" w:eastAsia="方正书宋简体" w:hAnsi="Times New Roman" w:cs="Times New Roman"/>
                <w:color w:val="000000"/>
                <w:sz w:val="18"/>
                <w:szCs w:val="18"/>
              </w:rPr>
              <w:t>～</w:t>
            </w:r>
            <w:r w:rsidRPr="006B036C">
              <w:rPr>
                <w:rFonts w:ascii="Times New Roman" w:eastAsia="方正书宋简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0" w:type="dxa"/>
            <w:gridSpan w:val="3"/>
            <w:vAlign w:val="center"/>
          </w:tcPr>
          <w:p w:rsidR="00F97B09" w:rsidRPr="006B036C" w:rsidRDefault="00E22E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380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</w:p>
        </w:tc>
      </w:tr>
      <w:tr w:rsidR="00F97B09" w:rsidRPr="006B036C">
        <w:trPr>
          <w:cantSplit/>
          <w:trHeight w:val="459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必修</w:t>
            </w:r>
          </w:p>
        </w:tc>
        <w:tc>
          <w:tcPr>
            <w:tcW w:w="1284" w:type="dxa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050274</w:t>
            </w:r>
          </w:p>
        </w:tc>
        <w:tc>
          <w:tcPr>
            <w:tcW w:w="2441" w:type="dxa"/>
            <w:gridSpan w:val="2"/>
            <w:vAlign w:val="center"/>
          </w:tcPr>
          <w:p w:rsidR="00F97B09" w:rsidRDefault="00E22E2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计算机英用基础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3.0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9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15" w:type="dxa"/>
            <w:vAlign w:val="center"/>
          </w:tcPr>
          <w:p w:rsidR="00F97B09" w:rsidRPr="006B036C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  <w:r w:rsidRPr="006B036C">
              <w:rPr>
                <w:rFonts w:ascii="Times New Roman" w:eastAsia="方正书宋简体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7B09" w:rsidRPr="006B036C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  <w:r w:rsidRPr="006B036C">
              <w:rPr>
                <w:rFonts w:ascii="Times New Roman" w:eastAsia="方正书宋简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3"/>
            <w:vAlign w:val="center"/>
          </w:tcPr>
          <w:p w:rsidR="00F97B09" w:rsidRPr="006B036C" w:rsidRDefault="00E22E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考试</w:t>
            </w:r>
          </w:p>
        </w:tc>
        <w:tc>
          <w:tcPr>
            <w:tcW w:w="1380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</w:p>
        </w:tc>
      </w:tr>
      <w:tr w:rsidR="00F97B09" w:rsidRPr="006B036C">
        <w:trPr>
          <w:cantSplit/>
          <w:trHeight w:val="459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必修</w:t>
            </w:r>
          </w:p>
        </w:tc>
        <w:tc>
          <w:tcPr>
            <w:tcW w:w="1284" w:type="dxa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120108</w:t>
            </w:r>
          </w:p>
        </w:tc>
        <w:tc>
          <w:tcPr>
            <w:tcW w:w="2441" w:type="dxa"/>
            <w:gridSpan w:val="2"/>
            <w:vAlign w:val="center"/>
          </w:tcPr>
          <w:p w:rsidR="00F97B09" w:rsidRDefault="00E22E2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军事理论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28</w:t>
            </w:r>
          </w:p>
        </w:tc>
        <w:tc>
          <w:tcPr>
            <w:tcW w:w="59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615" w:type="dxa"/>
            <w:vAlign w:val="center"/>
          </w:tcPr>
          <w:p w:rsidR="00F97B09" w:rsidRPr="006B036C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  <w:r w:rsidRPr="006B036C">
              <w:rPr>
                <w:rFonts w:ascii="Times New Roman" w:eastAsia="方正书宋简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F97B09" w:rsidRPr="006B036C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  <w:r w:rsidRPr="006B036C">
              <w:rPr>
                <w:rFonts w:ascii="Times New Roman" w:eastAsia="方正书宋简体" w:hAnsi="Times New Roman" w:cs="Times New Roman" w:hint="eastAsia"/>
                <w:sz w:val="18"/>
                <w:szCs w:val="18"/>
              </w:rPr>
              <w:t>16</w:t>
            </w:r>
          </w:p>
        </w:tc>
        <w:tc>
          <w:tcPr>
            <w:tcW w:w="630" w:type="dxa"/>
            <w:vAlign w:val="center"/>
          </w:tcPr>
          <w:p w:rsidR="00F97B09" w:rsidRPr="006B036C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  <w:r w:rsidRPr="006B036C">
              <w:rPr>
                <w:rFonts w:ascii="Times New Roman" w:eastAsia="方正书宋简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3"/>
            <w:vAlign w:val="center"/>
          </w:tcPr>
          <w:p w:rsidR="00F97B09" w:rsidRPr="006B036C" w:rsidRDefault="00E22E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380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</w:p>
        </w:tc>
      </w:tr>
      <w:tr w:rsidR="00F97B09" w:rsidRPr="006B036C">
        <w:trPr>
          <w:cantSplit/>
          <w:trHeight w:val="459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必修</w:t>
            </w:r>
          </w:p>
        </w:tc>
        <w:tc>
          <w:tcPr>
            <w:tcW w:w="1284" w:type="dxa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010257</w:t>
            </w:r>
          </w:p>
        </w:tc>
        <w:tc>
          <w:tcPr>
            <w:tcW w:w="2441" w:type="dxa"/>
            <w:gridSpan w:val="2"/>
            <w:vAlign w:val="center"/>
          </w:tcPr>
          <w:p w:rsidR="00F97B09" w:rsidRDefault="00E22E2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阅读与应用文写作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24</w:t>
            </w:r>
          </w:p>
        </w:tc>
        <w:tc>
          <w:tcPr>
            <w:tcW w:w="59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24</w:t>
            </w:r>
          </w:p>
        </w:tc>
        <w:tc>
          <w:tcPr>
            <w:tcW w:w="615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7B09" w:rsidRPr="006B036C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  <w:r w:rsidRPr="006B036C">
              <w:rPr>
                <w:rFonts w:ascii="Times New Roman" w:eastAsia="方正书宋简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0" w:type="dxa"/>
            <w:gridSpan w:val="3"/>
            <w:vAlign w:val="center"/>
          </w:tcPr>
          <w:p w:rsidR="00F97B09" w:rsidRPr="006B036C" w:rsidRDefault="00E22E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380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</w:p>
        </w:tc>
      </w:tr>
      <w:tr w:rsidR="00F97B09" w:rsidRPr="006B036C">
        <w:trPr>
          <w:cantSplit/>
          <w:trHeight w:val="459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必修</w:t>
            </w:r>
          </w:p>
        </w:tc>
        <w:tc>
          <w:tcPr>
            <w:tcW w:w="1284" w:type="dxa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100217</w:t>
            </w:r>
          </w:p>
        </w:tc>
        <w:tc>
          <w:tcPr>
            <w:tcW w:w="2441" w:type="dxa"/>
            <w:gridSpan w:val="2"/>
            <w:vAlign w:val="center"/>
          </w:tcPr>
          <w:p w:rsidR="00F97B09" w:rsidRDefault="00E22E2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心理健康教育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59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615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7B09" w:rsidRPr="006B036C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  <w:r w:rsidRPr="006B036C">
              <w:rPr>
                <w:rFonts w:ascii="Times New Roman" w:eastAsia="方正书宋简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3"/>
            <w:vAlign w:val="center"/>
          </w:tcPr>
          <w:p w:rsidR="00F97B09" w:rsidRPr="006B036C" w:rsidRDefault="00E22E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380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</w:p>
        </w:tc>
      </w:tr>
      <w:tr w:rsidR="00F97B09" w:rsidRPr="006B036C">
        <w:trPr>
          <w:cantSplit/>
          <w:trHeight w:val="518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选修</w:t>
            </w:r>
          </w:p>
        </w:tc>
        <w:tc>
          <w:tcPr>
            <w:tcW w:w="1284" w:type="dxa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120085</w:t>
            </w:r>
          </w:p>
        </w:tc>
        <w:tc>
          <w:tcPr>
            <w:tcW w:w="2441" w:type="dxa"/>
            <w:gridSpan w:val="2"/>
            <w:vAlign w:val="center"/>
          </w:tcPr>
          <w:p w:rsidR="00F97B09" w:rsidRDefault="00E22E2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美育及素质体验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1.0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16</w:t>
            </w:r>
          </w:p>
        </w:tc>
        <w:tc>
          <w:tcPr>
            <w:tcW w:w="59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7B09" w:rsidRPr="006B036C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  <w:r w:rsidRPr="006B036C">
              <w:rPr>
                <w:rFonts w:ascii="Times New Roman" w:eastAsia="方正书宋简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0" w:type="dxa"/>
            <w:gridSpan w:val="3"/>
            <w:vAlign w:val="center"/>
          </w:tcPr>
          <w:p w:rsidR="00F97B09" w:rsidRPr="006B036C" w:rsidRDefault="00E22E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380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</w:p>
        </w:tc>
      </w:tr>
      <w:tr w:rsidR="00F97B09" w:rsidRPr="006B036C">
        <w:trPr>
          <w:cantSplit/>
          <w:trHeight w:val="459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必修</w:t>
            </w:r>
          </w:p>
        </w:tc>
        <w:tc>
          <w:tcPr>
            <w:tcW w:w="1284" w:type="dxa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330001</w:t>
            </w:r>
          </w:p>
        </w:tc>
        <w:tc>
          <w:tcPr>
            <w:tcW w:w="2441" w:type="dxa"/>
            <w:gridSpan w:val="2"/>
            <w:vAlign w:val="center"/>
          </w:tcPr>
          <w:p w:rsidR="00F97B09" w:rsidRDefault="00E22E2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22</w:t>
            </w:r>
          </w:p>
        </w:tc>
        <w:tc>
          <w:tcPr>
            <w:tcW w:w="59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22</w:t>
            </w:r>
          </w:p>
        </w:tc>
        <w:tc>
          <w:tcPr>
            <w:tcW w:w="615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7B09" w:rsidRPr="006B036C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  <w:r w:rsidRPr="006B036C">
              <w:rPr>
                <w:rFonts w:ascii="Times New Roman" w:eastAsia="方正书宋简体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70" w:type="dxa"/>
            <w:gridSpan w:val="3"/>
            <w:vAlign w:val="center"/>
          </w:tcPr>
          <w:p w:rsidR="00F97B09" w:rsidRPr="006B036C" w:rsidRDefault="00E22E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380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</w:p>
        </w:tc>
      </w:tr>
      <w:tr w:rsidR="00F97B09" w:rsidRPr="006B036C">
        <w:trPr>
          <w:cantSplit/>
          <w:trHeight w:val="459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必修</w:t>
            </w:r>
          </w:p>
        </w:tc>
        <w:tc>
          <w:tcPr>
            <w:tcW w:w="1284" w:type="dxa"/>
          </w:tcPr>
          <w:p w:rsidR="00F97B09" w:rsidRDefault="00F97B09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安全知识与演练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1.5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24</w:t>
            </w:r>
          </w:p>
        </w:tc>
        <w:tc>
          <w:tcPr>
            <w:tcW w:w="598" w:type="dxa"/>
            <w:vAlign w:val="center"/>
          </w:tcPr>
          <w:p w:rsidR="00F97B09" w:rsidRDefault="00E22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F97B09" w:rsidRPr="006B036C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  <w:r w:rsidRPr="006B036C">
              <w:rPr>
                <w:rFonts w:ascii="Times New Roman" w:eastAsia="方正书宋简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7B09" w:rsidRPr="006B036C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方正书宋简体" w:hAnsi="Times New Roman" w:cs="Times New Roman"/>
                <w:color w:val="000000"/>
                <w:sz w:val="18"/>
                <w:szCs w:val="18"/>
              </w:rPr>
            </w:pPr>
            <w:r w:rsidRPr="006B036C">
              <w:rPr>
                <w:rFonts w:ascii="Times New Roman" w:eastAsia="方正书宋简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3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380" w:type="dxa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sz w:val="18"/>
                <w:szCs w:val="18"/>
              </w:rPr>
            </w:pPr>
          </w:p>
        </w:tc>
      </w:tr>
      <w:tr w:rsidR="00F97B09" w:rsidRPr="006B036C">
        <w:trPr>
          <w:cantSplit/>
          <w:trHeight w:val="360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4629" w:type="dxa"/>
            <w:gridSpan w:val="5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小计</w:t>
            </w:r>
          </w:p>
        </w:tc>
        <w:tc>
          <w:tcPr>
            <w:tcW w:w="568" w:type="dxa"/>
            <w:vAlign w:val="bottom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38.5</w:t>
            </w:r>
          </w:p>
        </w:tc>
        <w:tc>
          <w:tcPr>
            <w:tcW w:w="540" w:type="dxa"/>
            <w:vAlign w:val="bottom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600</w:t>
            </w:r>
          </w:p>
        </w:tc>
        <w:tc>
          <w:tcPr>
            <w:tcW w:w="598" w:type="dxa"/>
            <w:vAlign w:val="bottom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420</w:t>
            </w:r>
          </w:p>
        </w:tc>
        <w:tc>
          <w:tcPr>
            <w:tcW w:w="615" w:type="dxa"/>
            <w:vAlign w:val="bottom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164</w:t>
            </w:r>
          </w:p>
        </w:tc>
        <w:tc>
          <w:tcPr>
            <w:tcW w:w="555" w:type="dxa"/>
            <w:vAlign w:val="bottom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2580" w:type="dxa"/>
            <w:gridSpan w:val="5"/>
            <w:vAlign w:val="center"/>
          </w:tcPr>
          <w:p w:rsidR="00F97B09" w:rsidRPr="006B036C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</w:tr>
      <w:tr w:rsidR="00F97B09" w:rsidRPr="006B036C">
        <w:trPr>
          <w:cantSplit/>
          <w:trHeight w:hRule="exact" w:val="465"/>
          <w:jc w:val="center"/>
        </w:trPr>
        <w:tc>
          <w:tcPr>
            <w:tcW w:w="540" w:type="dxa"/>
            <w:vMerge w:val="restart"/>
            <w:vAlign w:val="center"/>
          </w:tcPr>
          <w:p w:rsidR="00F97B09" w:rsidRDefault="00E22E25">
            <w:pPr>
              <w:autoSpaceDN w:val="0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</w:rPr>
              <w:t>专</w:t>
            </w:r>
          </w:p>
          <w:p w:rsidR="00F97B09" w:rsidRDefault="00E22E25">
            <w:pPr>
              <w:autoSpaceDN w:val="0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</w:rPr>
              <w:t>业</w:t>
            </w:r>
          </w:p>
          <w:p w:rsidR="00F97B09" w:rsidRDefault="00E22E25">
            <w:pPr>
              <w:autoSpaceDN w:val="0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</w:rPr>
              <w:t>课</w:t>
            </w:r>
          </w:p>
          <w:p w:rsidR="00F97B09" w:rsidRDefault="00E22E25">
            <w:pPr>
              <w:autoSpaceDN w:val="0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</w:rPr>
              <w:t>程</w:t>
            </w: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</w:rPr>
              <w:t>必修</w:t>
            </w:r>
          </w:p>
        </w:tc>
        <w:tc>
          <w:tcPr>
            <w:tcW w:w="1284" w:type="dxa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2521100104</w:t>
            </w:r>
          </w:p>
        </w:tc>
        <w:tc>
          <w:tcPr>
            <w:tcW w:w="2441" w:type="dxa"/>
            <w:gridSpan w:val="2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人体解剖学与组织胚胎学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5.0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80</w:t>
            </w:r>
          </w:p>
        </w:tc>
        <w:tc>
          <w:tcPr>
            <w:tcW w:w="598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40</w:t>
            </w:r>
          </w:p>
        </w:tc>
        <w:tc>
          <w:tcPr>
            <w:tcW w:w="615" w:type="dxa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40</w:t>
            </w: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F97B09" w:rsidRPr="006B036C" w:rsidRDefault="00E22E25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考试</w:t>
            </w:r>
          </w:p>
        </w:tc>
        <w:tc>
          <w:tcPr>
            <w:tcW w:w="1389" w:type="dxa"/>
            <w:gridSpan w:val="2"/>
            <w:vAlign w:val="center"/>
          </w:tcPr>
          <w:p w:rsidR="00F97B09" w:rsidRPr="006B036C" w:rsidRDefault="00F97B09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</w:tr>
      <w:tr w:rsidR="00F97B09" w:rsidRPr="006B036C">
        <w:trPr>
          <w:cantSplit/>
          <w:trHeight w:hRule="exact" w:val="465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</w:rPr>
              <w:t>必修</w:t>
            </w:r>
          </w:p>
        </w:tc>
        <w:tc>
          <w:tcPr>
            <w:tcW w:w="1284" w:type="dxa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2521100302</w:t>
            </w:r>
          </w:p>
        </w:tc>
        <w:tc>
          <w:tcPr>
            <w:tcW w:w="2441" w:type="dxa"/>
            <w:gridSpan w:val="2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护理学导论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1.5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24</w:t>
            </w:r>
          </w:p>
        </w:tc>
        <w:tc>
          <w:tcPr>
            <w:tcW w:w="598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24</w:t>
            </w:r>
          </w:p>
        </w:tc>
        <w:tc>
          <w:tcPr>
            <w:tcW w:w="615" w:type="dxa"/>
            <w:vAlign w:val="center"/>
          </w:tcPr>
          <w:p w:rsidR="00F97B09" w:rsidRPr="006B036C" w:rsidRDefault="00F97B09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F97B09" w:rsidRPr="006B036C" w:rsidRDefault="00E22E25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考试</w:t>
            </w:r>
          </w:p>
        </w:tc>
        <w:tc>
          <w:tcPr>
            <w:tcW w:w="1389" w:type="dxa"/>
            <w:gridSpan w:val="2"/>
            <w:vAlign w:val="center"/>
          </w:tcPr>
          <w:p w:rsidR="00F97B09" w:rsidRPr="006B036C" w:rsidRDefault="00F97B09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</w:tr>
      <w:tr w:rsidR="00F97B09" w:rsidRPr="006B036C">
        <w:trPr>
          <w:cantSplit/>
          <w:trHeight w:hRule="exact" w:val="465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</w:rPr>
              <w:t>必修</w:t>
            </w:r>
          </w:p>
        </w:tc>
        <w:tc>
          <w:tcPr>
            <w:tcW w:w="1284" w:type="dxa"/>
          </w:tcPr>
          <w:p w:rsidR="00F97B09" w:rsidRPr="00742364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742364">
              <w:rPr>
                <w:rFonts w:cs="宋体" w:hint="eastAsia"/>
                <w:sz w:val="18"/>
                <w:szCs w:val="18"/>
              </w:rPr>
              <w:t>2521100402</w:t>
            </w:r>
          </w:p>
        </w:tc>
        <w:tc>
          <w:tcPr>
            <w:tcW w:w="2441" w:type="dxa"/>
            <w:gridSpan w:val="2"/>
            <w:vAlign w:val="center"/>
          </w:tcPr>
          <w:p w:rsidR="00F97B09" w:rsidRPr="00742364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742364">
              <w:rPr>
                <w:rFonts w:cs="宋体" w:hint="eastAsia"/>
                <w:sz w:val="18"/>
                <w:szCs w:val="18"/>
              </w:rPr>
              <w:t>护理礼仪与人际沟通</w:t>
            </w:r>
          </w:p>
        </w:tc>
        <w:tc>
          <w:tcPr>
            <w:tcW w:w="568" w:type="dxa"/>
            <w:vAlign w:val="center"/>
          </w:tcPr>
          <w:p w:rsidR="00F97B09" w:rsidRPr="00742364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742364">
              <w:rPr>
                <w:rFonts w:cs="宋体" w:hint="eastAsia"/>
                <w:sz w:val="18"/>
                <w:szCs w:val="18"/>
              </w:rPr>
              <w:t>2.0</w:t>
            </w:r>
          </w:p>
        </w:tc>
        <w:tc>
          <w:tcPr>
            <w:tcW w:w="540" w:type="dxa"/>
            <w:vAlign w:val="center"/>
          </w:tcPr>
          <w:p w:rsidR="00F97B09" w:rsidRPr="00742364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742364">
              <w:rPr>
                <w:rFonts w:cs="宋体" w:hint="eastAsia"/>
                <w:sz w:val="18"/>
                <w:szCs w:val="18"/>
              </w:rPr>
              <w:t>36</w:t>
            </w:r>
          </w:p>
        </w:tc>
        <w:tc>
          <w:tcPr>
            <w:tcW w:w="598" w:type="dxa"/>
            <w:vAlign w:val="center"/>
          </w:tcPr>
          <w:p w:rsidR="00F97B09" w:rsidRPr="00742364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742364">
              <w:rPr>
                <w:rFonts w:cs="宋体" w:hint="eastAsia"/>
                <w:sz w:val="18"/>
                <w:szCs w:val="18"/>
              </w:rPr>
              <w:t>24</w:t>
            </w:r>
          </w:p>
        </w:tc>
        <w:tc>
          <w:tcPr>
            <w:tcW w:w="615" w:type="dxa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12</w:t>
            </w: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F97B09" w:rsidRPr="006B036C" w:rsidRDefault="009725B1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Align w:val="center"/>
          </w:tcPr>
          <w:p w:rsidR="00F97B09" w:rsidRPr="006B036C" w:rsidRDefault="00F97B09">
            <w:pPr>
              <w:jc w:val="center"/>
              <w:rPr>
                <w:rFonts w:ascii="方正书宋简体" w:eastAsia="方正书宋简体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F97B09" w:rsidRPr="006B036C">
        <w:trPr>
          <w:cantSplit/>
          <w:trHeight w:hRule="exact" w:val="465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</w:rPr>
              <w:t>必修</w:t>
            </w:r>
          </w:p>
        </w:tc>
        <w:tc>
          <w:tcPr>
            <w:tcW w:w="1284" w:type="dxa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2521100603</w:t>
            </w:r>
          </w:p>
        </w:tc>
        <w:tc>
          <w:tcPr>
            <w:tcW w:w="2441" w:type="dxa"/>
            <w:gridSpan w:val="2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细胞分子生物学与遗传学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64</w:t>
            </w:r>
          </w:p>
        </w:tc>
        <w:tc>
          <w:tcPr>
            <w:tcW w:w="598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28</w:t>
            </w: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F97B09" w:rsidRPr="006B036C" w:rsidRDefault="00E22E25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Align w:val="center"/>
          </w:tcPr>
          <w:p w:rsidR="00F97B09" w:rsidRPr="006B036C" w:rsidRDefault="00E22E25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细胞</w:t>
            </w:r>
            <w:r w:rsidRPr="006B036C">
              <w:rPr>
                <w:rFonts w:cs="宋体" w:hint="eastAsia"/>
                <w:sz w:val="18"/>
                <w:szCs w:val="18"/>
              </w:rPr>
              <w:t>,</w:t>
            </w:r>
            <w:r w:rsidRPr="006B036C">
              <w:rPr>
                <w:rFonts w:cs="宋体" w:hint="eastAsia"/>
                <w:sz w:val="18"/>
                <w:szCs w:val="18"/>
              </w:rPr>
              <w:t>生化</w:t>
            </w:r>
            <w:r w:rsidRPr="006B036C">
              <w:rPr>
                <w:rFonts w:cs="宋体" w:hint="eastAsia"/>
                <w:sz w:val="18"/>
                <w:szCs w:val="18"/>
              </w:rPr>
              <w:t>,</w:t>
            </w:r>
            <w:r w:rsidRPr="006B036C">
              <w:rPr>
                <w:rFonts w:cs="宋体" w:hint="eastAsia"/>
                <w:sz w:val="18"/>
                <w:szCs w:val="18"/>
              </w:rPr>
              <w:t>遗传</w:t>
            </w:r>
          </w:p>
        </w:tc>
      </w:tr>
      <w:tr w:rsidR="00F97B09" w:rsidRPr="006B036C">
        <w:trPr>
          <w:cantSplit/>
          <w:trHeight w:hRule="exact" w:val="465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</w:rPr>
              <w:t>必修</w:t>
            </w:r>
          </w:p>
        </w:tc>
        <w:tc>
          <w:tcPr>
            <w:tcW w:w="1284" w:type="dxa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2521100803</w:t>
            </w:r>
          </w:p>
        </w:tc>
        <w:tc>
          <w:tcPr>
            <w:tcW w:w="2441" w:type="dxa"/>
            <w:gridSpan w:val="2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医学机能学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6.0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96</w:t>
            </w:r>
          </w:p>
        </w:tc>
        <w:tc>
          <w:tcPr>
            <w:tcW w:w="598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64</w:t>
            </w:r>
          </w:p>
        </w:tc>
        <w:tc>
          <w:tcPr>
            <w:tcW w:w="615" w:type="dxa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32</w:t>
            </w: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pStyle w:val="a4"/>
              <w:jc w:val="center"/>
              <w:rPr>
                <w:rFonts w:ascii="方正书宋简体" w:eastAsia="方正书宋简体" w:cs="黑体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F97B09" w:rsidRPr="006B036C" w:rsidRDefault="00E22E25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考试</w:t>
            </w:r>
          </w:p>
        </w:tc>
        <w:tc>
          <w:tcPr>
            <w:tcW w:w="1389" w:type="dxa"/>
            <w:gridSpan w:val="2"/>
            <w:vAlign w:val="center"/>
          </w:tcPr>
          <w:p w:rsidR="00F97B09" w:rsidRPr="006B036C" w:rsidRDefault="00E22E25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药理</w:t>
            </w:r>
            <w:r w:rsidRPr="006B036C">
              <w:rPr>
                <w:rFonts w:cs="宋体" w:hint="eastAsia"/>
                <w:sz w:val="18"/>
                <w:szCs w:val="18"/>
              </w:rPr>
              <w:t>,</w:t>
            </w:r>
            <w:r w:rsidRPr="006B036C">
              <w:rPr>
                <w:rFonts w:cs="宋体" w:hint="eastAsia"/>
                <w:sz w:val="18"/>
                <w:szCs w:val="18"/>
              </w:rPr>
              <w:t>生理</w:t>
            </w:r>
            <w:r w:rsidRPr="006B036C">
              <w:rPr>
                <w:rFonts w:cs="宋体" w:hint="eastAsia"/>
                <w:sz w:val="18"/>
                <w:szCs w:val="18"/>
              </w:rPr>
              <w:t>,</w:t>
            </w:r>
            <w:r w:rsidRPr="006B036C">
              <w:rPr>
                <w:rFonts w:cs="宋体" w:hint="eastAsia"/>
                <w:sz w:val="18"/>
                <w:szCs w:val="18"/>
              </w:rPr>
              <w:t>病生</w:t>
            </w:r>
          </w:p>
        </w:tc>
      </w:tr>
      <w:tr w:rsidR="00F97B09" w:rsidRPr="006B036C">
        <w:trPr>
          <w:cantSplit/>
          <w:trHeight w:hRule="exact" w:val="403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必修</w:t>
            </w:r>
          </w:p>
        </w:tc>
        <w:tc>
          <w:tcPr>
            <w:tcW w:w="1284" w:type="dxa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2521101104</w:t>
            </w:r>
          </w:p>
        </w:tc>
        <w:tc>
          <w:tcPr>
            <w:tcW w:w="2441" w:type="dxa"/>
            <w:gridSpan w:val="2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疾病的病原与病理基础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6.0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96</w:t>
            </w:r>
          </w:p>
        </w:tc>
        <w:tc>
          <w:tcPr>
            <w:tcW w:w="598" w:type="dxa"/>
            <w:vAlign w:val="center"/>
          </w:tcPr>
          <w:p w:rsidR="00F97B09" w:rsidRPr="006B036C" w:rsidRDefault="00742364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/>
                <w:sz w:val="18"/>
                <w:szCs w:val="18"/>
              </w:rPr>
              <w:t>64</w:t>
            </w:r>
          </w:p>
        </w:tc>
        <w:tc>
          <w:tcPr>
            <w:tcW w:w="615" w:type="dxa"/>
            <w:vAlign w:val="center"/>
          </w:tcPr>
          <w:p w:rsidR="00F97B09" w:rsidRPr="006B036C" w:rsidRDefault="00742364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/>
                <w:sz w:val="18"/>
                <w:szCs w:val="18"/>
              </w:rPr>
              <w:t>32</w:t>
            </w: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pStyle w:val="a4"/>
              <w:rPr>
                <w:rFonts w:ascii="Calibri" w:hAnsi="Calibri" w:cs="宋体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病原</w:t>
            </w:r>
            <w:r w:rsidRPr="006B036C">
              <w:rPr>
                <w:rFonts w:cs="宋体" w:hint="eastAsia"/>
                <w:sz w:val="18"/>
                <w:szCs w:val="18"/>
              </w:rPr>
              <w:t>,</w:t>
            </w:r>
            <w:r w:rsidRPr="006B036C">
              <w:rPr>
                <w:rFonts w:cs="宋体" w:hint="eastAsia"/>
                <w:sz w:val="18"/>
                <w:szCs w:val="18"/>
              </w:rPr>
              <w:t>免疫</w:t>
            </w:r>
            <w:r w:rsidRPr="006B036C">
              <w:rPr>
                <w:rFonts w:cs="宋体" w:hint="eastAsia"/>
                <w:sz w:val="18"/>
                <w:szCs w:val="18"/>
              </w:rPr>
              <w:t>,</w:t>
            </w:r>
            <w:r w:rsidRPr="006B036C">
              <w:rPr>
                <w:rFonts w:cs="宋体" w:hint="eastAsia"/>
                <w:sz w:val="18"/>
                <w:szCs w:val="18"/>
              </w:rPr>
              <w:t>病理</w:t>
            </w:r>
          </w:p>
        </w:tc>
      </w:tr>
      <w:tr w:rsidR="00F97B09" w:rsidRPr="006B036C">
        <w:trPr>
          <w:cantSplit/>
          <w:trHeight w:hRule="exact" w:val="369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</w:rPr>
              <w:t>必修</w:t>
            </w:r>
          </w:p>
        </w:tc>
        <w:tc>
          <w:tcPr>
            <w:tcW w:w="1284" w:type="dxa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2521101201</w:t>
            </w:r>
          </w:p>
        </w:tc>
        <w:tc>
          <w:tcPr>
            <w:tcW w:w="2441" w:type="dxa"/>
            <w:gridSpan w:val="2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护理心理学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1.0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598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F97B09" w:rsidRPr="006B036C" w:rsidRDefault="00F97B09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pStyle w:val="a4"/>
              <w:jc w:val="center"/>
              <w:rPr>
                <w:rFonts w:ascii="方正书宋简体" w:eastAsia="方正书宋简体" w:cs="黑体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F97B09" w:rsidRPr="006B036C" w:rsidRDefault="00E22E25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Align w:val="center"/>
          </w:tcPr>
          <w:p w:rsidR="00F97B09" w:rsidRPr="006B036C" w:rsidRDefault="00F97B09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</w:tr>
      <w:tr w:rsidR="00F97B09" w:rsidRPr="006B036C">
        <w:trPr>
          <w:cantSplit/>
          <w:trHeight w:hRule="exact" w:val="465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</w:rPr>
              <w:t>必修</w:t>
            </w:r>
          </w:p>
        </w:tc>
        <w:tc>
          <w:tcPr>
            <w:tcW w:w="1284" w:type="dxa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2521101405</w:t>
            </w:r>
          </w:p>
        </w:tc>
        <w:tc>
          <w:tcPr>
            <w:tcW w:w="2441" w:type="dxa"/>
            <w:gridSpan w:val="2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健康评估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4.0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72</w:t>
            </w:r>
          </w:p>
        </w:tc>
        <w:tc>
          <w:tcPr>
            <w:tcW w:w="598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40</w:t>
            </w:r>
          </w:p>
        </w:tc>
        <w:tc>
          <w:tcPr>
            <w:tcW w:w="615" w:type="dxa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32</w:t>
            </w: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pStyle w:val="a4"/>
              <w:jc w:val="center"/>
              <w:rPr>
                <w:rFonts w:ascii="方正书宋简体" w:eastAsia="方正书宋简体" w:cs="黑体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F97B09" w:rsidRPr="006B036C" w:rsidRDefault="00E22E25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考试</w:t>
            </w:r>
          </w:p>
        </w:tc>
        <w:tc>
          <w:tcPr>
            <w:tcW w:w="1389" w:type="dxa"/>
            <w:gridSpan w:val="2"/>
            <w:vAlign w:val="center"/>
          </w:tcPr>
          <w:p w:rsidR="00F97B09" w:rsidRPr="006B036C" w:rsidRDefault="00F97B09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</w:tr>
      <w:tr w:rsidR="00F97B09" w:rsidRPr="006B036C">
        <w:trPr>
          <w:cantSplit/>
          <w:trHeight w:hRule="exact" w:val="465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</w:rPr>
              <w:t>必修</w:t>
            </w:r>
          </w:p>
        </w:tc>
        <w:tc>
          <w:tcPr>
            <w:tcW w:w="1284" w:type="dxa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2521101304</w:t>
            </w:r>
          </w:p>
        </w:tc>
        <w:tc>
          <w:tcPr>
            <w:tcW w:w="2441" w:type="dxa"/>
            <w:gridSpan w:val="2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基础护理学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160</w:t>
            </w:r>
          </w:p>
        </w:tc>
        <w:tc>
          <w:tcPr>
            <w:tcW w:w="598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60</w:t>
            </w:r>
          </w:p>
        </w:tc>
        <w:tc>
          <w:tcPr>
            <w:tcW w:w="615" w:type="dxa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100</w:t>
            </w: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pStyle w:val="a4"/>
              <w:jc w:val="center"/>
              <w:rPr>
                <w:rFonts w:ascii="方正书宋简体" w:eastAsia="方正书宋简体" w:cs="黑体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F97B09" w:rsidRPr="006B036C" w:rsidRDefault="00E22E25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2、3</w:t>
            </w:r>
          </w:p>
        </w:tc>
        <w:tc>
          <w:tcPr>
            <w:tcW w:w="555" w:type="dxa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考试</w:t>
            </w:r>
          </w:p>
        </w:tc>
        <w:tc>
          <w:tcPr>
            <w:tcW w:w="1389" w:type="dxa"/>
            <w:gridSpan w:val="2"/>
            <w:vAlign w:val="center"/>
          </w:tcPr>
          <w:p w:rsidR="00F97B09" w:rsidRPr="006B036C" w:rsidRDefault="00F97B09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</w:tr>
      <w:tr w:rsidR="00F97B09" w:rsidRPr="006B036C">
        <w:trPr>
          <w:cantSplit/>
          <w:trHeight w:hRule="exact" w:val="465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</w:rPr>
              <w:t>必修</w:t>
            </w:r>
          </w:p>
        </w:tc>
        <w:tc>
          <w:tcPr>
            <w:tcW w:w="1284" w:type="dxa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2521101703</w:t>
            </w:r>
          </w:p>
        </w:tc>
        <w:tc>
          <w:tcPr>
            <w:tcW w:w="2441" w:type="dxa"/>
            <w:gridSpan w:val="2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内科护理学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112</w:t>
            </w:r>
          </w:p>
        </w:tc>
        <w:tc>
          <w:tcPr>
            <w:tcW w:w="598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72</w:t>
            </w:r>
          </w:p>
        </w:tc>
        <w:tc>
          <w:tcPr>
            <w:tcW w:w="615" w:type="dxa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40</w:t>
            </w: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pStyle w:val="a4"/>
              <w:jc w:val="center"/>
              <w:rPr>
                <w:rFonts w:ascii="方正书宋简体" w:eastAsia="方正书宋简体" w:cs="黑体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F97B09" w:rsidRPr="006B036C" w:rsidRDefault="00E22E25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3、4</w:t>
            </w:r>
          </w:p>
        </w:tc>
        <w:tc>
          <w:tcPr>
            <w:tcW w:w="555" w:type="dxa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考试</w:t>
            </w:r>
          </w:p>
        </w:tc>
        <w:tc>
          <w:tcPr>
            <w:tcW w:w="1389" w:type="dxa"/>
            <w:gridSpan w:val="2"/>
            <w:vAlign w:val="center"/>
          </w:tcPr>
          <w:p w:rsidR="00F97B09" w:rsidRPr="006B036C" w:rsidRDefault="00F97B09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</w:tr>
      <w:tr w:rsidR="00F97B09" w:rsidRPr="006B036C">
        <w:trPr>
          <w:cantSplit/>
          <w:trHeight w:hRule="exact" w:val="339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</w:rPr>
              <w:t>必修</w:t>
            </w:r>
          </w:p>
        </w:tc>
        <w:tc>
          <w:tcPr>
            <w:tcW w:w="1284" w:type="dxa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2521101803</w:t>
            </w:r>
          </w:p>
        </w:tc>
        <w:tc>
          <w:tcPr>
            <w:tcW w:w="2441" w:type="dxa"/>
            <w:gridSpan w:val="2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外科护理学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112</w:t>
            </w:r>
          </w:p>
        </w:tc>
        <w:tc>
          <w:tcPr>
            <w:tcW w:w="598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72</w:t>
            </w:r>
          </w:p>
        </w:tc>
        <w:tc>
          <w:tcPr>
            <w:tcW w:w="615" w:type="dxa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40</w:t>
            </w: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pStyle w:val="a4"/>
              <w:jc w:val="center"/>
              <w:rPr>
                <w:rFonts w:ascii="方正书宋简体" w:eastAsia="方正书宋简体" w:cs="黑体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F97B09" w:rsidRPr="006B036C" w:rsidRDefault="00E22E25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3、4</w:t>
            </w:r>
          </w:p>
        </w:tc>
        <w:tc>
          <w:tcPr>
            <w:tcW w:w="555" w:type="dxa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考试</w:t>
            </w:r>
          </w:p>
        </w:tc>
        <w:tc>
          <w:tcPr>
            <w:tcW w:w="1389" w:type="dxa"/>
            <w:gridSpan w:val="2"/>
            <w:vAlign w:val="center"/>
          </w:tcPr>
          <w:p w:rsidR="00F97B09" w:rsidRPr="006B036C" w:rsidRDefault="00F97B09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</w:tr>
      <w:tr w:rsidR="00F97B09" w:rsidRPr="006B036C">
        <w:trPr>
          <w:cantSplit/>
          <w:trHeight w:hRule="exact" w:val="465"/>
          <w:jc w:val="center"/>
        </w:trPr>
        <w:tc>
          <w:tcPr>
            <w:tcW w:w="540" w:type="dxa"/>
            <w:vMerge/>
            <w:vAlign w:val="center"/>
          </w:tcPr>
          <w:p w:rsidR="00F97B09" w:rsidRDefault="00F97B09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F97B09" w:rsidRDefault="00E22E25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</w:rPr>
              <w:t>必修</w:t>
            </w:r>
          </w:p>
        </w:tc>
        <w:tc>
          <w:tcPr>
            <w:tcW w:w="1284" w:type="dxa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2521101904</w:t>
            </w:r>
          </w:p>
        </w:tc>
        <w:tc>
          <w:tcPr>
            <w:tcW w:w="2441" w:type="dxa"/>
            <w:gridSpan w:val="2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营养与膳食</w:t>
            </w:r>
          </w:p>
        </w:tc>
        <w:tc>
          <w:tcPr>
            <w:tcW w:w="568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</w:p>
        </w:tc>
        <w:tc>
          <w:tcPr>
            <w:tcW w:w="540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598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F97B09" w:rsidRPr="006B036C" w:rsidRDefault="00F97B09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F97B09" w:rsidRPr="006B036C" w:rsidRDefault="00F97B09">
            <w:pPr>
              <w:pStyle w:val="a4"/>
              <w:jc w:val="center"/>
              <w:rPr>
                <w:rFonts w:ascii="Calibri" w:hAnsi="Calibri" w:cs="宋体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3</w:t>
            </w:r>
          </w:p>
        </w:tc>
        <w:tc>
          <w:tcPr>
            <w:tcW w:w="555" w:type="dxa"/>
            <w:vAlign w:val="center"/>
          </w:tcPr>
          <w:p w:rsidR="00F97B09" w:rsidRPr="006B036C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Align w:val="center"/>
          </w:tcPr>
          <w:p w:rsidR="00F97B09" w:rsidRPr="006B036C" w:rsidRDefault="00F97B09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465"/>
          <w:jc w:val="center"/>
        </w:trPr>
        <w:tc>
          <w:tcPr>
            <w:tcW w:w="540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</w:rPr>
              <w:t>必修</w:t>
            </w:r>
          </w:p>
        </w:tc>
        <w:tc>
          <w:tcPr>
            <w:tcW w:w="1284" w:type="dxa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252110280</w:t>
            </w:r>
            <w:r w:rsidRPr="006B036C">
              <w:rPr>
                <w:rFonts w:cs="宋体"/>
                <w:sz w:val="18"/>
                <w:szCs w:val="18"/>
              </w:rPr>
              <w:t>4</w:t>
            </w:r>
          </w:p>
        </w:tc>
        <w:tc>
          <w:tcPr>
            <w:tcW w:w="2441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护理管理学</w:t>
            </w:r>
          </w:p>
        </w:tc>
        <w:tc>
          <w:tcPr>
            <w:tcW w:w="568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1</w:t>
            </w:r>
            <w:r w:rsidRPr="006B036C"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</w:p>
        </w:tc>
        <w:tc>
          <w:tcPr>
            <w:tcW w:w="540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598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sz w:val="18"/>
                <w:szCs w:val="18"/>
              </w:rPr>
            </w:pPr>
            <w:r w:rsidRPr="006B036C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465"/>
          <w:jc w:val="center"/>
        </w:trPr>
        <w:tc>
          <w:tcPr>
            <w:tcW w:w="540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</w:rPr>
              <w:t>必修</w:t>
            </w:r>
          </w:p>
        </w:tc>
        <w:tc>
          <w:tcPr>
            <w:tcW w:w="1284" w:type="dxa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2521102003</w:t>
            </w:r>
          </w:p>
        </w:tc>
        <w:tc>
          <w:tcPr>
            <w:tcW w:w="2441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妇产科护理学</w:t>
            </w:r>
          </w:p>
        </w:tc>
        <w:tc>
          <w:tcPr>
            <w:tcW w:w="568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3.5</w:t>
            </w:r>
          </w:p>
        </w:tc>
        <w:tc>
          <w:tcPr>
            <w:tcW w:w="540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56</w:t>
            </w:r>
          </w:p>
        </w:tc>
        <w:tc>
          <w:tcPr>
            <w:tcW w:w="598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40</w:t>
            </w: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pStyle w:val="a4"/>
              <w:jc w:val="center"/>
              <w:rPr>
                <w:rFonts w:ascii="方正书宋简体" w:eastAsia="方正书宋简体" w:cs="黑体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考试</w:t>
            </w:r>
          </w:p>
        </w:tc>
        <w:tc>
          <w:tcPr>
            <w:tcW w:w="1389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465"/>
          <w:jc w:val="center"/>
        </w:trPr>
        <w:tc>
          <w:tcPr>
            <w:tcW w:w="540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</w:rPr>
              <w:t>必修</w:t>
            </w:r>
          </w:p>
        </w:tc>
        <w:tc>
          <w:tcPr>
            <w:tcW w:w="1284" w:type="dxa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2521102102</w:t>
            </w:r>
          </w:p>
        </w:tc>
        <w:tc>
          <w:tcPr>
            <w:tcW w:w="2441" w:type="dxa"/>
            <w:gridSpan w:val="2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急危重症护理学</w:t>
            </w:r>
          </w:p>
        </w:tc>
        <w:tc>
          <w:tcPr>
            <w:tcW w:w="56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1.5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32</w:t>
            </w: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20</w:t>
            </w: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12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pStyle w:val="a4"/>
              <w:jc w:val="center"/>
              <w:rPr>
                <w:rFonts w:ascii="方正书宋简体" w:eastAsia="方正书宋简体" w:cs="黑体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考试</w:t>
            </w:r>
          </w:p>
        </w:tc>
        <w:tc>
          <w:tcPr>
            <w:tcW w:w="1389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465"/>
          <w:jc w:val="center"/>
        </w:trPr>
        <w:tc>
          <w:tcPr>
            <w:tcW w:w="540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</w:rPr>
              <w:t>必修</w:t>
            </w:r>
          </w:p>
        </w:tc>
        <w:tc>
          <w:tcPr>
            <w:tcW w:w="1284" w:type="dxa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2521102202</w:t>
            </w:r>
          </w:p>
        </w:tc>
        <w:tc>
          <w:tcPr>
            <w:tcW w:w="2441" w:type="dxa"/>
            <w:gridSpan w:val="2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老年护理学</w:t>
            </w:r>
          </w:p>
        </w:tc>
        <w:tc>
          <w:tcPr>
            <w:tcW w:w="56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1.5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24</w:t>
            </w: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24</w:t>
            </w: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pStyle w:val="a4"/>
              <w:jc w:val="center"/>
              <w:rPr>
                <w:rFonts w:ascii="方正书宋简体" w:eastAsia="方正书宋简体" w:cs="黑体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465"/>
          <w:jc w:val="center"/>
        </w:trPr>
        <w:tc>
          <w:tcPr>
            <w:tcW w:w="540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904" w:type="dxa"/>
            <w:gridSpan w:val="2"/>
          </w:tcPr>
          <w:p w:rsidR="006B036C" w:rsidRDefault="006B036C" w:rsidP="006B036C">
            <w:pPr>
              <w:jc w:val="center"/>
            </w:pPr>
            <w:r>
              <w:rPr>
                <w:rFonts w:ascii="方正书宋简体" w:eastAsia="方正书宋简体" w:hAnsi="仿宋_GB2312" w:cs="仿宋_GB2312" w:hint="eastAsia"/>
              </w:rPr>
              <w:t>必修</w:t>
            </w:r>
          </w:p>
        </w:tc>
        <w:tc>
          <w:tcPr>
            <w:tcW w:w="1284" w:type="dxa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2521102301</w:t>
            </w:r>
          </w:p>
        </w:tc>
        <w:tc>
          <w:tcPr>
            <w:tcW w:w="2441" w:type="dxa"/>
            <w:gridSpan w:val="2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中医常用护理技术</w:t>
            </w:r>
          </w:p>
        </w:tc>
        <w:tc>
          <w:tcPr>
            <w:tcW w:w="56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12</w:t>
            </w: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pStyle w:val="a4"/>
              <w:jc w:val="center"/>
              <w:rPr>
                <w:rFonts w:ascii="方正书宋简体" w:eastAsia="方正书宋简体" w:cs="黑体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</w:tcPr>
          <w:p w:rsidR="006B036C" w:rsidRPr="006B036C" w:rsidRDefault="006B036C" w:rsidP="006B036C">
            <w:pPr>
              <w:jc w:val="center"/>
              <w:rPr>
                <w:sz w:val="18"/>
                <w:szCs w:val="18"/>
              </w:rPr>
            </w:pPr>
            <w:r w:rsidRPr="006B036C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465"/>
          <w:jc w:val="center"/>
        </w:trPr>
        <w:tc>
          <w:tcPr>
            <w:tcW w:w="540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必修</w:t>
            </w:r>
          </w:p>
        </w:tc>
        <w:tc>
          <w:tcPr>
            <w:tcW w:w="1284" w:type="dxa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2521101903</w:t>
            </w:r>
          </w:p>
        </w:tc>
        <w:tc>
          <w:tcPr>
            <w:tcW w:w="2441" w:type="dxa"/>
            <w:gridSpan w:val="2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儿科护理学</w:t>
            </w:r>
          </w:p>
        </w:tc>
        <w:tc>
          <w:tcPr>
            <w:tcW w:w="56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48</w:t>
            </w: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36</w:t>
            </w: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12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pStyle w:val="a4"/>
              <w:jc w:val="center"/>
              <w:rPr>
                <w:rFonts w:ascii="方正书宋简体" w:eastAsia="方正书宋简体" w:cs="黑体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考试</w:t>
            </w:r>
          </w:p>
        </w:tc>
        <w:tc>
          <w:tcPr>
            <w:tcW w:w="1389" w:type="dxa"/>
            <w:gridSpan w:val="2"/>
            <w:vAlign w:val="center"/>
          </w:tcPr>
          <w:p w:rsidR="006B036C" w:rsidRP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465"/>
          <w:jc w:val="center"/>
        </w:trPr>
        <w:tc>
          <w:tcPr>
            <w:tcW w:w="540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6B036C" w:rsidRPr="00162762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strike/>
                <w:color w:val="000000"/>
              </w:rPr>
            </w:pPr>
          </w:p>
        </w:tc>
        <w:tc>
          <w:tcPr>
            <w:tcW w:w="1284" w:type="dxa"/>
          </w:tcPr>
          <w:p w:rsidR="006B036C" w:rsidRPr="00162762" w:rsidRDefault="006B036C" w:rsidP="006B036C">
            <w:pPr>
              <w:jc w:val="center"/>
              <w:rPr>
                <w:rFonts w:cs="宋体"/>
                <w:strike/>
                <w:sz w:val="18"/>
                <w:szCs w:val="18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护理技能综合实训</w:t>
            </w:r>
          </w:p>
        </w:tc>
        <w:tc>
          <w:tcPr>
            <w:tcW w:w="568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2.0</w:t>
            </w:r>
          </w:p>
        </w:tc>
        <w:tc>
          <w:tcPr>
            <w:tcW w:w="540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32</w:t>
            </w:r>
          </w:p>
        </w:tc>
        <w:tc>
          <w:tcPr>
            <w:tcW w:w="598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32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sz w:val="18"/>
                <w:szCs w:val="18"/>
              </w:rPr>
            </w:pPr>
            <w:r w:rsidRPr="006B036C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Align w:val="center"/>
          </w:tcPr>
          <w:p w:rsidR="006B036C" w:rsidRP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宋体"/>
                <w:strike/>
                <w:kern w:val="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465"/>
          <w:jc w:val="center"/>
        </w:trPr>
        <w:tc>
          <w:tcPr>
            <w:tcW w:w="540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6B036C" w:rsidRPr="00162762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strike/>
                <w:color w:val="000000"/>
              </w:rPr>
            </w:pPr>
          </w:p>
        </w:tc>
        <w:tc>
          <w:tcPr>
            <w:tcW w:w="1284" w:type="dxa"/>
          </w:tcPr>
          <w:p w:rsidR="006B036C" w:rsidRPr="00162762" w:rsidRDefault="006B036C" w:rsidP="006B036C">
            <w:pPr>
              <w:jc w:val="center"/>
              <w:rPr>
                <w:rFonts w:cs="宋体"/>
                <w:strike/>
                <w:sz w:val="18"/>
                <w:szCs w:val="18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医药文献检索</w:t>
            </w:r>
          </w:p>
        </w:tc>
        <w:tc>
          <w:tcPr>
            <w:tcW w:w="568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598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Align w:val="center"/>
          </w:tcPr>
          <w:p w:rsidR="006B036C" w:rsidRP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宋体"/>
                <w:strike/>
                <w:kern w:val="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343"/>
          <w:jc w:val="center"/>
        </w:trPr>
        <w:tc>
          <w:tcPr>
            <w:tcW w:w="540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4629" w:type="dxa"/>
            <w:gridSpan w:val="5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小计</w:t>
            </w:r>
          </w:p>
        </w:tc>
        <w:tc>
          <w:tcPr>
            <w:tcW w:w="568" w:type="dxa"/>
            <w:vAlign w:val="bottom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65.5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1098</w:t>
            </w: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662</w:t>
            </w: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436</w:t>
            </w:r>
          </w:p>
        </w:tc>
        <w:tc>
          <w:tcPr>
            <w:tcW w:w="555" w:type="dxa"/>
            <w:vAlign w:val="bottom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580" w:type="dxa"/>
            <w:gridSpan w:val="5"/>
            <w:vAlign w:val="center"/>
          </w:tcPr>
          <w:p w:rsidR="006B036C" w:rsidRP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365"/>
          <w:jc w:val="center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270" w:type="dxa"/>
            <w:vMerge w:val="restart"/>
            <w:tcBorders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方向选修课</w:t>
            </w:r>
          </w:p>
        </w:tc>
        <w:tc>
          <w:tcPr>
            <w:tcW w:w="634" w:type="dxa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选修</w:t>
            </w:r>
          </w:p>
        </w:tc>
        <w:tc>
          <w:tcPr>
            <w:tcW w:w="1284" w:type="dxa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2521102401</w:t>
            </w:r>
          </w:p>
        </w:tc>
        <w:tc>
          <w:tcPr>
            <w:tcW w:w="275" w:type="dxa"/>
            <w:vMerge w:val="restart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康复护理</w:t>
            </w:r>
          </w:p>
        </w:tc>
        <w:tc>
          <w:tcPr>
            <w:tcW w:w="2166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康复护理学</w:t>
            </w:r>
          </w:p>
        </w:tc>
        <w:tc>
          <w:tcPr>
            <w:tcW w:w="56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sz w:val="18"/>
                <w:szCs w:val="18"/>
              </w:rPr>
            </w:pPr>
            <w:r w:rsidRPr="006B036C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Merge w:val="restart"/>
            <w:vAlign w:val="center"/>
          </w:tcPr>
          <w:p w:rsidR="006B036C" w:rsidRPr="006B036C" w:rsidRDefault="006B036C" w:rsidP="006B036C">
            <w:pPr>
              <w:autoSpaceDN w:val="0"/>
              <w:spacing w:line="260" w:lineRule="exact"/>
              <w:textAlignment w:val="center"/>
              <w:rPr>
                <w:rFonts w:cs="宋体"/>
                <w:color w:val="FF0000"/>
                <w:sz w:val="18"/>
                <w:szCs w:val="18"/>
              </w:rPr>
            </w:pPr>
            <w:r w:rsidRPr="006B036C">
              <w:rPr>
                <w:rFonts w:cs="宋体" w:hint="eastAsia"/>
                <w:color w:val="FF0000"/>
                <w:sz w:val="18"/>
                <w:szCs w:val="18"/>
              </w:rPr>
              <w:t xml:space="preserve"> </w:t>
            </w:r>
          </w:p>
          <w:p w:rsidR="006B036C" w:rsidRPr="006B036C" w:rsidRDefault="006B036C" w:rsidP="006B036C">
            <w:pPr>
              <w:autoSpaceDN w:val="0"/>
              <w:spacing w:line="260" w:lineRule="exact"/>
              <w:textAlignment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hint="eastAsia"/>
                <w:sz w:val="18"/>
                <w:szCs w:val="18"/>
              </w:rPr>
              <w:t>限选一个模块</w:t>
            </w:r>
            <w:r w:rsidRPr="006B036C">
              <w:rPr>
                <w:rFonts w:cs="宋体" w:hint="eastAsia"/>
                <w:sz w:val="18"/>
                <w:szCs w:val="18"/>
              </w:rPr>
              <w:t>中</w:t>
            </w:r>
          </w:p>
          <w:p w:rsidR="006B036C" w:rsidRPr="006B036C" w:rsidRDefault="006B036C" w:rsidP="006B036C">
            <w:pPr>
              <w:autoSpaceDN w:val="0"/>
              <w:spacing w:line="260" w:lineRule="exact"/>
              <w:textAlignment w:val="center"/>
              <w:rPr>
                <w:rFonts w:cs="宋体"/>
                <w:sz w:val="18"/>
                <w:szCs w:val="18"/>
              </w:rPr>
            </w:pPr>
          </w:p>
          <w:p w:rsidR="006B036C" w:rsidRPr="006B036C" w:rsidRDefault="006B036C" w:rsidP="006B036C">
            <w:pPr>
              <w:widowControl/>
              <w:rPr>
                <w:rFonts w:cs="宋体"/>
                <w:color w:val="FF000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375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634" w:type="dxa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选修</w:t>
            </w:r>
          </w:p>
        </w:tc>
        <w:tc>
          <w:tcPr>
            <w:tcW w:w="1284" w:type="dxa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2521102501</w:t>
            </w:r>
          </w:p>
        </w:tc>
        <w:tc>
          <w:tcPr>
            <w:tcW w:w="275" w:type="dxa"/>
            <w:vMerge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:rsidR="006B036C" w:rsidRDefault="006B036C" w:rsidP="006B036C">
            <w:pPr>
              <w:widowControl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中医康复学</w:t>
            </w:r>
          </w:p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sz w:val="18"/>
                <w:szCs w:val="18"/>
              </w:rPr>
            </w:pPr>
            <w:r w:rsidRPr="006B036C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Merge/>
            <w:vAlign w:val="center"/>
          </w:tcPr>
          <w:p w:rsidR="006B036C" w:rsidRP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333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634" w:type="dxa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选修</w:t>
            </w:r>
          </w:p>
        </w:tc>
        <w:tc>
          <w:tcPr>
            <w:tcW w:w="1284" w:type="dxa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75" w:type="dxa"/>
            <w:vMerge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:rsidR="006B036C" w:rsidRDefault="006B036C" w:rsidP="006B036C">
            <w:pPr>
              <w:ind w:firstLineChars="250" w:firstLine="450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康复心理学</w:t>
            </w:r>
          </w:p>
        </w:tc>
        <w:tc>
          <w:tcPr>
            <w:tcW w:w="56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sz w:val="18"/>
                <w:szCs w:val="18"/>
              </w:rPr>
            </w:pPr>
            <w:r w:rsidRPr="006B036C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Merge/>
            <w:vAlign w:val="center"/>
          </w:tcPr>
          <w:p w:rsidR="006B036C" w:rsidRP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395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634" w:type="dxa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选修</w:t>
            </w:r>
          </w:p>
        </w:tc>
        <w:tc>
          <w:tcPr>
            <w:tcW w:w="1284" w:type="dxa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75" w:type="dxa"/>
            <w:vMerge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:rsidR="006B036C" w:rsidRDefault="006B036C" w:rsidP="006B036C">
            <w:pPr>
              <w:widowControl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康复</w:t>
            </w:r>
            <w:r>
              <w:rPr>
                <w:rFonts w:cs="宋体"/>
                <w:sz w:val="18"/>
                <w:szCs w:val="18"/>
              </w:rPr>
              <w:t>治疗技术</w:t>
            </w:r>
            <w:r>
              <w:rPr>
                <w:rFonts w:cs="宋体" w:hint="eastAsia"/>
                <w:sz w:val="18"/>
                <w:szCs w:val="18"/>
              </w:rPr>
              <w:t>与护理实训</w:t>
            </w:r>
          </w:p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1.5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24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sz w:val="18"/>
                <w:szCs w:val="18"/>
              </w:rPr>
            </w:pPr>
            <w:r w:rsidRPr="006B036C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Merge/>
            <w:vAlign w:val="center"/>
          </w:tcPr>
          <w:p w:rsidR="006B036C" w:rsidRP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330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634" w:type="dxa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选修</w:t>
            </w:r>
          </w:p>
        </w:tc>
        <w:tc>
          <w:tcPr>
            <w:tcW w:w="1284" w:type="dxa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2521102601</w:t>
            </w:r>
          </w:p>
        </w:tc>
        <w:tc>
          <w:tcPr>
            <w:tcW w:w="275" w:type="dxa"/>
            <w:vMerge w:val="restart"/>
            <w:vAlign w:val="center"/>
          </w:tcPr>
          <w:p w:rsidR="006B036C" w:rsidRDefault="006B036C" w:rsidP="006B03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母婴护理</w:t>
            </w:r>
          </w:p>
        </w:tc>
        <w:tc>
          <w:tcPr>
            <w:tcW w:w="2166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母婴护理学</w:t>
            </w:r>
          </w:p>
        </w:tc>
        <w:tc>
          <w:tcPr>
            <w:tcW w:w="56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sz w:val="18"/>
                <w:szCs w:val="18"/>
              </w:rPr>
            </w:pPr>
            <w:r w:rsidRPr="006B036C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Merge/>
            <w:vAlign w:val="center"/>
          </w:tcPr>
          <w:p w:rsidR="006B036C" w:rsidRP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360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634" w:type="dxa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选修</w:t>
            </w:r>
          </w:p>
        </w:tc>
        <w:tc>
          <w:tcPr>
            <w:tcW w:w="1284" w:type="dxa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2521102701</w:t>
            </w:r>
          </w:p>
        </w:tc>
        <w:tc>
          <w:tcPr>
            <w:tcW w:w="275" w:type="dxa"/>
            <w:vMerge/>
            <w:vAlign w:val="center"/>
          </w:tcPr>
          <w:p w:rsidR="006B036C" w:rsidRDefault="006B036C" w:rsidP="006B03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妇婴保健</w:t>
            </w:r>
          </w:p>
        </w:tc>
        <w:tc>
          <w:tcPr>
            <w:tcW w:w="56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sz w:val="18"/>
                <w:szCs w:val="18"/>
              </w:rPr>
            </w:pPr>
            <w:r w:rsidRPr="006B036C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Merge/>
            <w:vAlign w:val="center"/>
          </w:tcPr>
          <w:p w:rsidR="006B036C" w:rsidRP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338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634" w:type="dxa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选修</w:t>
            </w:r>
          </w:p>
        </w:tc>
        <w:tc>
          <w:tcPr>
            <w:tcW w:w="1284" w:type="dxa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75" w:type="dxa"/>
            <w:vMerge/>
            <w:vAlign w:val="center"/>
          </w:tcPr>
          <w:p w:rsidR="006B036C" w:rsidRDefault="006B036C" w:rsidP="006B03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:rsidR="006B036C" w:rsidRDefault="006B036C" w:rsidP="006B036C">
            <w:pPr>
              <w:widowControl/>
              <w:jc w:val="center"/>
              <w:rPr>
                <w:rFonts w:cs="宋体"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遗传与优生</w:t>
            </w:r>
          </w:p>
        </w:tc>
        <w:tc>
          <w:tcPr>
            <w:tcW w:w="56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sz w:val="18"/>
                <w:szCs w:val="18"/>
              </w:rPr>
            </w:pPr>
            <w:r w:rsidRPr="006B036C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Merge/>
            <w:vAlign w:val="center"/>
          </w:tcPr>
          <w:p w:rsidR="006B036C" w:rsidRP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397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634" w:type="dxa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选修</w:t>
            </w:r>
          </w:p>
        </w:tc>
        <w:tc>
          <w:tcPr>
            <w:tcW w:w="1284" w:type="dxa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75" w:type="dxa"/>
            <w:vMerge/>
            <w:vAlign w:val="center"/>
          </w:tcPr>
          <w:p w:rsidR="006B036C" w:rsidRDefault="006B036C" w:rsidP="006B03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母婴护理综合实训</w:t>
            </w:r>
          </w:p>
        </w:tc>
        <w:tc>
          <w:tcPr>
            <w:tcW w:w="56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1.5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24</w:t>
            </w: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24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sz w:val="18"/>
                <w:szCs w:val="18"/>
              </w:rPr>
            </w:pPr>
            <w:r w:rsidRPr="006B036C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Merge/>
            <w:vAlign w:val="center"/>
          </w:tcPr>
          <w:p w:rsidR="006B036C" w:rsidRP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464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634" w:type="dxa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选修</w:t>
            </w:r>
          </w:p>
        </w:tc>
        <w:tc>
          <w:tcPr>
            <w:tcW w:w="1284" w:type="dxa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75" w:type="dxa"/>
            <w:vMerge w:val="restart"/>
            <w:vAlign w:val="center"/>
          </w:tcPr>
          <w:p w:rsidR="006B036C" w:rsidRDefault="006B036C" w:rsidP="006B03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急危重症护理</w:t>
            </w:r>
          </w:p>
        </w:tc>
        <w:tc>
          <w:tcPr>
            <w:tcW w:w="2166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急救护理</w:t>
            </w:r>
          </w:p>
        </w:tc>
        <w:tc>
          <w:tcPr>
            <w:tcW w:w="56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sz w:val="18"/>
                <w:szCs w:val="18"/>
              </w:rPr>
            </w:pPr>
            <w:r w:rsidRPr="006B036C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Merge/>
            <w:vAlign w:val="center"/>
          </w:tcPr>
          <w:p w:rsidR="006B036C" w:rsidRP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390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634" w:type="dxa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选修</w:t>
            </w:r>
          </w:p>
        </w:tc>
        <w:tc>
          <w:tcPr>
            <w:tcW w:w="1284" w:type="dxa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75" w:type="dxa"/>
            <w:vMerge/>
            <w:vAlign w:val="center"/>
          </w:tcPr>
          <w:p w:rsidR="006B036C" w:rsidRDefault="006B036C" w:rsidP="006B0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重症监护</w:t>
            </w:r>
          </w:p>
        </w:tc>
        <w:tc>
          <w:tcPr>
            <w:tcW w:w="56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sz w:val="18"/>
                <w:szCs w:val="18"/>
              </w:rPr>
            </w:pPr>
            <w:r w:rsidRPr="006B036C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Merge/>
            <w:vAlign w:val="center"/>
          </w:tcPr>
          <w:p w:rsidR="006B036C" w:rsidRP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548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634" w:type="dxa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选修</w:t>
            </w:r>
          </w:p>
        </w:tc>
        <w:tc>
          <w:tcPr>
            <w:tcW w:w="1284" w:type="dxa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75" w:type="dxa"/>
            <w:vMerge/>
            <w:vAlign w:val="center"/>
          </w:tcPr>
          <w:p w:rsidR="006B036C" w:rsidRDefault="006B036C" w:rsidP="006B0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突发公共事件应急处理</w:t>
            </w:r>
          </w:p>
        </w:tc>
        <w:tc>
          <w:tcPr>
            <w:tcW w:w="56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pStyle w:val="a4"/>
              <w:jc w:val="center"/>
              <w:rPr>
                <w:rFonts w:ascii="方正书宋简体" w:eastAsia="方正书宋简体" w:cs="黑体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sz w:val="18"/>
                <w:szCs w:val="18"/>
              </w:rPr>
            </w:pPr>
            <w:r w:rsidRPr="006B036C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Merge/>
            <w:vAlign w:val="center"/>
          </w:tcPr>
          <w:p w:rsidR="006B036C" w:rsidRP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465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634" w:type="dxa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选修</w:t>
            </w:r>
          </w:p>
        </w:tc>
        <w:tc>
          <w:tcPr>
            <w:tcW w:w="1284" w:type="dxa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75" w:type="dxa"/>
            <w:vMerge/>
            <w:vAlign w:val="center"/>
          </w:tcPr>
          <w:p w:rsidR="006B036C" w:rsidRDefault="006B036C" w:rsidP="006B0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急危</w:t>
            </w:r>
            <w:r>
              <w:rPr>
                <w:rFonts w:cs="宋体"/>
                <w:sz w:val="18"/>
                <w:szCs w:val="18"/>
              </w:rPr>
              <w:t>重症监护技术</w:t>
            </w:r>
          </w:p>
        </w:tc>
        <w:tc>
          <w:tcPr>
            <w:tcW w:w="56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1.5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24</w:t>
            </w: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color w:val="FF0000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24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pStyle w:val="a4"/>
              <w:jc w:val="center"/>
              <w:rPr>
                <w:rFonts w:ascii="方正书宋简体" w:eastAsia="方正书宋简体" w:cs="黑体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ascii="方正书宋简体" w:eastAsia="方正书宋简体" w:hAnsi="宋体"/>
                <w:kern w:val="0"/>
                <w:sz w:val="18"/>
                <w:szCs w:val="18"/>
              </w:rPr>
            </w:pPr>
            <w:r w:rsidRPr="006B036C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sz w:val="18"/>
                <w:szCs w:val="18"/>
              </w:rPr>
            </w:pPr>
            <w:r w:rsidRPr="006B036C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Merge/>
            <w:vAlign w:val="center"/>
          </w:tcPr>
          <w:p w:rsidR="006B036C" w:rsidRP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465"/>
          <w:jc w:val="center"/>
        </w:trPr>
        <w:tc>
          <w:tcPr>
            <w:tcW w:w="540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任意选修课</w:t>
            </w:r>
          </w:p>
        </w:tc>
        <w:tc>
          <w:tcPr>
            <w:tcW w:w="634" w:type="dxa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选修</w:t>
            </w:r>
          </w:p>
        </w:tc>
        <w:tc>
          <w:tcPr>
            <w:tcW w:w="1284" w:type="dxa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275" w:type="dxa"/>
            <w:vMerge w:val="restart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知识拓展</w:t>
            </w:r>
          </w:p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与能力强化</w:t>
            </w:r>
          </w:p>
        </w:tc>
        <w:tc>
          <w:tcPr>
            <w:tcW w:w="2166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护理研究</w:t>
            </w:r>
          </w:p>
        </w:tc>
        <w:tc>
          <w:tcPr>
            <w:tcW w:w="56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Merge w:val="restart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本模块不计入总学分。</w:t>
            </w:r>
          </w:p>
        </w:tc>
      </w:tr>
      <w:tr w:rsidR="006B036C" w:rsidRPr="006B036C">
        <w:trPr>
          <w:cantSplit/>
          <w:trHeight w:hRule="exact" w:val="465"/>
          <w:jc w:val="center"/>
        </w:trPr>
        <w:tc>
          <w:tcPr>
            <w:tcW w:w="540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270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634" w:type="dxa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选修</w:t>
            </w:r>
          </w:p>
        </w:tc>
        <w:tc>
          <w:tcPr>
            <w:tcW w:w="1284" w:type="dxa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275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2166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医院感染护理学</w:t>
            </w:r>
          </w:p>
        </w:tc>
        <w:tc>
          <w:tcPr>
            <w:tcW w:w="56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Merge/>
            <w:vAlign w:val="center"/>
          </w:tcPr>
          <w:p w:rsidR="006B036C" w:rsidRPr="006B036C" w:rsidRDefault="006B036C" w:rsidP="006B036C">
            <w:pPr>
              <w:jc w:val="center"/>
              <w:rPr>
                <w:color w:val="80808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465"/>
          <w:jc w:val="center"/>
        </w:trPr>
        <w:tc>
          <w:tcPr>
            <w:tcW w:w="540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270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634" w:type="dxa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选修</w:t>
            </w:r>
          </w:p>
        </w:tc>
        <w:tc>
          <w:tcPr>
            <w:tcW w:w="1284" w:type="dxa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275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2166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临床营养</w:t>
            </w:r>
          </w:p>
        </w:tc>
        <w:tc>
          <w:tcPr>
            <w:tcW w:w="56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4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Merge/>
            <w:vAlign w:val="center"/>
          </w:tcPr>
          <w:p w:rsidR="006B036C" w:rsidRPr="006B036C" w:rsidRDefault="006B036C" w:rsidP="006B036C">
            <w:pPr>
              <w:jc w:val="center"/>
              <w:rPr>
                <w:color w:val="80808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465"/>
          <w:jc w:val="center"/>
        </w:trPr>
        <w:tc>
          <w:tcPr>
            <w:tcW w:w="540" w:type="dxa"/>
            <w:vMerge w:val="restart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270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634" w:type="dxa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选修</w:t>
            </w:r>
          </w:p>
        </w:tc>
        <w:tc>
          <w:tcPr>
            <w:tcW w:w="1284" w:type="dxa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275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2166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医学基础知识</w:t>
            </w:r>
          </w:p>
        </w:tc>
        <w:tc>
          <w:tcPr>
            <w:tcW w:w="56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6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Merge/>
            <w:vAlign w:val="center"/>
          </w:tcPr>
          <w:p w:rsidR="006B036C" w:rsidRPr="006B036C" w:rsidRDefault="006B036C" w:rsidP="006B036C">
            <w:pPr>
              <w:jc w:val="center"/>
              <w:rPr>
                <w:color w:val="80808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465"/>
          <w:jc w:val="center"/>
        </w:trPr>
        <w:tc>
          <w:tcPr>
            <w:tcW w:w="540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270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634" w:type="dxa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选修</w:t>
            </w:r>
          </w:p>
        </w:tc>
        <w:tc>
          <w:tcPr>
            <w:tcW w:w="1284" w:type="dxa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275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2166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护理专业知识与技能</w:t>
            </w:r>
          </w:p>
        </w:tc>
        <w:tc>
          <w:tcPr>
            <w:tcW w:w="56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6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Merge/>
            <w:vAlign w:val="center"/>
          </w:tcPr>
          <w:p w:rsidR="006B036C" w:rsidRPr="006B036C" w:rsidRDefault="006B036C" w:rsidP="006B036C">
            <w:pPr>
              <w:jc w:val="center"/>
              <w:rPr>
                <w:color w:val="808080"/>
                <w:sz w:val="18"/>
                <w:szCs w:val="18"/>
              </w:rPr>
            </w:pPr>
          </w:p>
        </w:tc>
      </w:tr>
      <w:tr w:rsidR="006B036C" w:rsidRPr="006B036C">
        <w:trPr>
          <w:cantSplit/>
          <w:trHeight w:hRule="exact" w:val="465"/>
          <w:jc w:val="center"/>
        </w:trPr>
        <w:tc>
          <w:tcPr>
            <w:tcW w:w="540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</w:rPr>
            </w:pPr>
          </w:p>
        </w:tc>
        <w:tc>
          <w:tcPr>
            <w:tcW w:w="270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634" w:type="dxa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选修</w:t>
            </w:r>
          </w:p>
        </w:tc>
        <w:tc>
          <w:tcPr>
            <w:tcW w:w="1284" w:type="dxa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275" w:type="dxa"/>
            <w:vMerge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</w:p>
        </w:tc>
        <w:tc>
          <w:tcPr>
            <w:tcW w:w="2166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护理相关的社会人文知识</w:t>
            </w:r>
          </w:p>
        </w:tc>
        <w:tc>
          <w:tcPr>
            <w:tcW w:w="56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598" w:type="dxa"/>
            <w:vAlign w:val="center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6</w:t>
            </w:r>
          </w:p>
        </w:tc>
        <w:tc>
          <w:tcPr>
            <w:tcW w:w="555" w:type="dxa"/>
            <w:vAlign w:val="center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考查</w:t>
            </w:r>
          </w:p>
        </w:tc>
        <w:tc>
          <w:tcPr>
            <w:tcW w:w="1389" w:type="dxa"/>
            <w:gridSpan w:val="2"/>
            <w:vMerge/>
            <w:vAlign w:val="center"/>
          </w:tcPr>
          <w:p w:rsidR="006B036C" w:rsidRPr="006B036C" w:rsidRDefault="006B036C" w:rsidP="006B036C">
            <w:pPr>
              <w:jc w:val="center"/>
              <w:rPr>
                <w:color w:val="808080"/>
                <w:sz w:val="18"/>
                <w:szCs w:val="18"/>
              </w:rPr>
            </w:pPr>
          </w:p>
        </w:tc>
      </w:tr>
      <w:tr w:rsidR="006B036C" w:rsidRPr="006B036C">
        <w:trPr>
          <w:trHeight w:val="482"/>
          <w:jc w:val="center"/>
        </w:trPr>
        <w:tc>
          <w:tcPr>
            <w:tcW w:w="5169" w:type="dxa"/>
            <w:gridSpan w:val="6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小计</w:t>
            </w:r>
          </w:p>
        </w:tc>
        <w:tc>
          <w:tcPr>
            <w:tcW w:w="568" w:type="dxa"/>
            <w:vAlign w:val="bottom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4.5</w:t>
            </w:r>
          </w:p>
        </w:tc>
        <w:tc>
          <w:tcPr>
            <w:tcW w:w="540" w:type="dxa"/>
            <w:vAlign w:val="bottom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72</w:t>
            </w:r>
          </w:p>
        </w:tc>
        <w:tc>
          <w:tcPr>
            <w:tcW w:w="598" w:type="dxa"/>
            <w:vAlign w:val="bottom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48</w:t>
            </w:r>
          </w:p>
        </w:tc>
        <w:tc>
          <w:tcPr>
            <w:tcW w:w="615" w:type="dxa"/>
            <w:vAlign w:val="bottom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24</w:t>
            </w:r>
          </w:p>
        </w:tc>
        <w:tc>
          <w:tcPr>
            <w:tcW w:w="555" w:type="dxa"/>
            <w:vAlign w:val="bottom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580" w:type="dxa"/>
            <w:gridSpan w:val="5"/>
            <w:vAlign w:val="center"/>
          </w:tcPr>
          <w:p w:rsidR="006B036C" w:rsidRP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6B036C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6B036C" w:rsidRPr="006B036C">
        <w:trPr>
          <w:trHeight w:val="482"/>
          <w:jc w:val="center"/>
        </w:trPr>
        <w:tc>
          <w:tcPr>
            <w:tcW w:w="5169" w:type="dxa"/>
            <w:gridSpan w:val="6"/>
            <w:vAlign w:val="center"/>
          </w:tcPr>
          <w:p w:rsid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ascii="方正书宋简体" w:eastAsia="方正书宋简体" w:hAnsi="仿宋_GB2312" w:cs="仿宋_GB2312"/>
                <w:color w:val="000000"/>
              </w:rPr>
            </w:pPr>
            <w:r>
              <w:rPr>
                <w:rFonts w:ascii="方正书宋简体" w:eastAsia="方正书宋简体" w:hAnsi="仿宋_GB2312" w:cs="仿宋_GB2312" w:hint="eastAsia"/>
                <w:color w:val="000000"/>
              </w:rPr>
              <w:t>合计</w:t>
            </w:r>
          </w:p>
        </w:tc>
        <w:tc>
          <w:tcPr>
            <w:tcW w:w="568" w:type="dxa"/>
            <w:vAlign w:val="bottom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112</w:t>
            </w:r>
          </w:p>
        </w:tc>
        <w:tc>
          <w:tcPr>
            <w:tcW w:w="540" w:type="dxa"/>
            <w:vAlign w:val="bottom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1786</w:t>
            </w:r>
          </w:p>
        </w:tc>
        <w:tc>
          <w:tcPr>
            <w:tcW w:w="598" w:type="dxa"/>
            <w:vAlign w:val="bottom"/>
          </w:tcPr>
          <w:p w:rsid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1130</w:t>
            </w:r>
          </w:p>
        </w:tc>
        <w:tc>
          <w:tcPr>
            <w:tcW w:w="615" w:type="dxa"/>
            <w:vAlign w:val="bottom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  <w:r w:rsidRPr="006B036C">
              <w:rPr>
                <w:rFonts w:cs="宋体" w:hint="eastAsia"/>
                <w:sz w:val="18"/>
                <w:szCs w:val="18"/>
              </w:rPr>
              <w:t>656</w:t>
            </w:r>
          </w:p>
        </w:tc>
        <w:tc>
          <w:tcPr>
            <w:tcW w:w="555" w:type="dxa"/>
            <w:vAlign w:val="bottom"/>
          </w:tcPr>
          <w:p w:rsidR="006B036C" w:rsidRPr="006B036C" w:rsidRDefault="006B036C" w:rsidP="006B036C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580" w:type="dxa"/>
            <w:gridSpan w:val="5"/>
            <w:vAlign w:val="center"/>
          </w:tcPr>
          <w:p w:rsidR="006B036C" w:rsidRPr="006B036C" w:rsidRDefault="006B036C" w:rsidP="006B036C">
            <w:pPr>
              <w:autoSpaceDN w:val="0"/>
              <w:spacing w:line="260" w:lineRule="exact"/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</w:tr>
    </w:tbl>
    <w:p w:rsidR="00F97B09" w:rsidRDefault="00F97B09" w:rsidP="007B20D8">
      <w:pPr>
        <w:autoSpaceDN w:val="0"/>
        <w:textAlignment w:val="center"/>
        <w:rPr>
          <w:rFonts w:ascii="方正黑体简体" w:eastAsia="方正黑体简体" w:hAnsi="仿宋_GB2312" w:cs="仿宋_GB2312"/>
          <w:bCs/>
        </w:rPr>
      </w:pPr>
    </w:p>
    <w:p w:rsidR="00F97B09" w:rsidRPr="007B20D8" w:rsidRDefault="00E22E25" w:rsidP="007B20D8">
      <w:pPr>
        <w:jc w:val="center"/>
        <w:rPr>
          <w:rFonts w:ascii="方正黑体简体" w:eastAsia="方正黑体简体" w:hAnsi="宋体" w:cs="宋体"/>
          <w:b/>
          <w:bCs/>
          <w:sz w:val="28"/>
          <w:szCs w:val="28"/>
        </w:rPr>
      </w:pPr>
      <w:r w:rsidRPr="007B20D8">
        <w:rPr>
          <w:rFonts w:ascii="方正黑体简体" w:eastAsia="方正黑体简体" w:hAnsi="宋体" w:cs="宋体" w:hint="eastAsia"/>
          <w:b/>
          <w:bCs/>
          <w:sz w:val="28"/>
          <w:szCs w:val="28"/>
        </w:rPr>
        <w:lastRenderedPageBreak/>
        <w:t>表2 护理学专业集中实践性教学环节计划表</w:t>
      </w: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1416"/>
        <w:gridCol w:w="1134"/>
        <w:gridCol w:w="1664"/>
        <w:gridCol w:w="1275"/>
        <w:gridCol w:w="2004"/>
      </w:tblGrid>
      <w:tr w:rsidR="00F97B09">
        <w:trPr>
          <w:trHeight w:val="503"/>
          <w:jc w:val="center"/>
        </w:trPr>
        <w:tc>
          <w:tcPr>
            <w:tcW w:w="2952" w:type="dxa"/>
          </w:tcPr>
          <w:p w:rsidR="00F97B09" w:rsidRDefault="00E22E25">
            <w:pPr>
              <w:pStyle w:val="a3"/>
              <w:spacing w:line="480" w:lineRule="auto"/>
              <w:jc w:val="center"/>
              <w:rPr>
                <w:rFonts w:ascii="方正黑体简体" w:eastAsia="方正黑体简体" w:hAnsi="宋体" w:cs="方正宋黑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仿宋" w:cs="仿宋" w:hint="eastAsia"/>
                <w:kern w:val="0"/>
                <w:sz w:val="21"/>
                <w:szCs w:val="21"/>
              </w:rPr>
              <w:t xml:space="preserve">集中实践性教学环节名称 </w:t>
            </w:r>
          </w:p>
        </w:tc>
        <w:tc>
          <w:tcPr>
            <w:tcW w:w="1416" w:type="dxa"/>
          </w:tcPr>
          <w:p w:rsidR="00F97B09" w:rsidRDefault="00E22E25">
            <w:pPr>
              <w:pStyle w:val="a3"/>
              <w:spacing w:line="480" w:lineRule="auto"/>
              <w:jc w:val="center"/>
              <w:rPr>
                <w:rFonts w:ascii="方正黑体简体" w:eastAsia="方正黑体简体" w:hAnsi="仿宋" w:cs="仿宋"/>
                <w:kern w:val="0"/>
                <w:sz w:val="21"/>
                <w:szCs w:val="21"/>
              </w:rPr>
            </w:pPr>
            <w:r>
              <w:rPr>
                <w:rFonts w:ascii="方正黑体简体" w:eastAsia="方正黑体简体" w:hAnsi="仿宋" w:cs="仿宋" w:hint="eastAsia"/>
                <w:kern w:val="0"/>
                <w:sz w:val="21"/>
                <w:szCs w:val="21"/>
              </w:rPr>
              <w:t>代码</w:t>
            </w:r>
          </w:p>
        </w:tc>
        <w:tc>
          <w:tcPr>
            <w:tcW w:w="1134" w:type="dxa"/>
          </w:tcPr>
          <w:p w:rsidR="00F97B09" w:rsidRDefault="00E22E25">
            <w:pPr>
              <w:pStyle w:val="a3"/>
              <w:spacing w:line="480" w:lineRule="auto"/>
              <w:jc w:val="center"/>
              <w:rPr>
                <w:rFonts w:ascii="方正黑体简体" w:eastAsia="方正黑体简体" w:hAnsi="仿宋" w:cs="仿宋"/>
                <w:kern w:val="0"/>
                <w:sz w:val="21"/>
                <w:szCs w:val="21"/>
              </w:rPr>
            </w:pPr>
            <w:r>
              <w:rPr>
                <w:rFonts w:ascii="方正黑体简体" w:eastAsia="方正黑体简体" w:hAnsi="仿宋" w:cs="仿宋" w:hint="eastAsia"/>
                <w:kern w:val="0"/>
                <w:sz w:val="21"/>
                <w:szCs w:val="21"/>
              </w:rPr>
              <w:t>课程性质</w:t>
            </w:r>
          </w:p>
        </w:tc>
        <w:tc>
          <w:tcPr>
            <w:tcW w:w="1664" w:type="dxa"/>
          </w:tcPr>
          <w:p w:rsidR="00F97B09" w:rsidRDefault="00E22E25">
            <w:pPr>
              <w:pStyle w:val="a3"/>
              <w:spacing w:line="480" w:lineRule="auto"/>
              <w:jc w:val="center"/>
              <w:rPr>
                <w:rFonts w:ascii="方正黑体简体" w:eastAsia="方正黑体简体" w:hAnsi="仿宋" w:cs="仿宋"/>
                <w:kern w:val="0"/>
                <w:sz w:val="21"/>
                <w:szCs w:val="21"/>
              </w:rPr>
            </w:pPr>
            <w:r>
              <w:rPr>
                <w:rFonts w:ascii="方正黑体简体" w:eastAsia="方正黑体简体" w:hAnsi="仿宋" w:cs="仿宋" w:hint="eastAsia"/>
                <w:kern w:val="0"/>
                <w:sz w:val="21"/>
                <w:szCs w:val="21"/>
              </w:rPr>
              <w:t>周数/学分</w:t>
            </w:r>
          </w:p>
        </w:tc>
        <w:tc>
          <w:tcPr>
            <w:tcW w:w="1275" w:type="dxa"/>
          </w:tcPr>
          <w:p w:rsidR="00F97B09" w:rsidRDefault="00E22E25">
            <w:pPr>
              <w:pStyle w:val="a3"/>
              <w:spacing w:line="480" w:lineRule="auto"/>
              <w:jc w:val="center"/>
              <w:rPr>
                <w:rFonts w:ascii="方正黑体简体" w:eastAsia="方正黑体简体" w:hAnsi="仿宋" w:cs="仿宋"/>
                <w:kern w:val="0"/>
                <w:sz w:val="21"/>
                <w:szCs w:val="21"/>
              </w:rPr>
            </w:pPr>
            <w:r>
              <w:rPr>
                <w:rFonts w:ascii="方正黑体简体" w:eastAsia="方正黑体简体" w:hAnsi="仿宋" w:cs="仿宋" w:hint="eastAsia"/>
                <w:kern w:val="0"/>
                <w:sz w:val="21"/>
                <w:szCs w:val="21"/>
              </w:rPr>
              <w:t>开设学期</w:t>
            </w:r>
          </w:p>
        </w:tc>
        <w:tc>
          <w:tcPr>
            <w:tcW w:w="2004" w:type="dxa"/>
          </w:tcPr>
          <w:p w:rsidR="00F97B09" w:rsidRDefault="00E22E25">
            <w:pPr>
              <w:pStyle w:val="a3"/>
              <w:spacing w:line="480" w:lineRule="auto"/>
              <w:jc w:val="center"/>
              <w:rPr>
                <w:rFonts w:ascii="方正黑体简体" w:eastAsia="方正黑体简体" w:hAnsi="仿宋" w:cs="仿宋"/>
                <w:kern w:val="0"/>
                <w:sz w:val="21"/>
                <w:szCs w:val="21"/>
              </w:rPr>
            </w:pPr>
            <w:r>
              <w:rPr>
                <w:rFonts w:ascii="方正黑体简体" w:eastAsia="方正黑体简体" w:hAnsi="仿宋" w:cs="仿宋" w:hint="eastAsia"/>
                <w:kern w:val="0"/>
                <w:sz w:val="21"/>
                <w:szCs w:val="21"/>
              </w:rPr>
              <w:t>备注</w:t>
            </w:r>
          </w:p>
        </w:tc>
      </w:tr>
      <w:tr w:rsidR="00F97B09">
        <w:trPr>
          <w:trHeight w:val="624"/>
          <w:jc w:val="center"/>
        </w:trPr>
        <w:tc>
          <w:tcPr>
            <w:tcW w:w="2952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军事实践</w:t>
            </w:r>
          </w:p>
        </w:tc>
        <w:tc>
          <w:tcPr>
            <w:tcW w:w="1416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2110401501</w:t>
            </w:r>
          </w:p>
        </w:tc>
        <w:tc>
          <w:tcPr>
            <w:tcW w:w="1134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必修</w:t>
            </w:r>
          </w:p>
        </w:tc>
        <w:tc>
          <w:tcPr>
            <w:tcW w:w="1664" w:type="dxa"/>
            <w:vAlign w:val="center"/>
          </w:tcPr>
          <w:p w:rsidR="00F97B09" w:rsidRDefault="00E22E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ascii="方正黑体简体" w:eastAsia="方正黑体简体" w:hAnsi="仿宋" w:cs="仿宋" w:hint="eastAsia"/>
                <w:kern w:val="0"/>
              </w:rPr>
              <w:t>/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2004" w:type="dxa"/>
            <w:vAlign w:val="center"/>
          </w:tcPr>
          <w:p w:rsidR="00F97B09" w:rsidRDefault="00F97B09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</w:p>
        </w:tc>
      </w:tr>
      <w:tr w:rsidR="00F97B09">
        <w:trPr>
          <w:trHeight w:val="624"/>
          <w:jc w:val="center"/>
        </w:trPr>
        <w:tc>
          <w:tcPr>
            <w:tcW w:w="2952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社会实践</w:t>
            </w:r>
          </w:p>
        </w:tc>
        <w:tc>
          <w:tcPr>
            <w:tcW w:w="1416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2110301301</w:t>
            </w:r>
          </w:p>
        </w:tc>
        <w:tc>
          <w:tcPr>
            <w:tcW w:w="1134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必修</w:t>
            </w:r>
          </w:p>
        </w:tc>
        <w:tc>
          <w:tcPr>
            <w:tcW w:w="1664" w:type="dxa"/>
            <w:vAlign w:val="center"/>
          </w:tcPr>
          <w:p w:rsidR="00F97B09" w:rsidRDefault="00E22E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ascii="方正黑体简体" w:eastAsia="方正黑体简体" w:hAnsi="仿宋" w:cs="仿宋" w:hint="eastAsia"/>
                <w:kern w:val="0"/>
              </w:rPr>
              <w:t>/</w:t>
            </w: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275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2004" w:type="dxa"/>
            <w:vAlign w:val="center"/>
          </w:tcPr>
          <w:p w:rsidR="00F97B09" w:rsidRDefault="00F97B09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</w:p>
        </w:tc>
      </w:tr>
      <w:tr w:rsidR="00F97B09">
        <w:trPr>
          <w:trHeight w:val="624"/>
          <w:jc w:val="center"/>
        </w:trPr>
        <w:tc>
          <w:tcPr>
            <w:tcW w:w="2952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劳动实践</w:t>
            </w:r>
          </w:p>
        </w:tc>
        <w:tc>
          <w:tcPr>
            <w:tcW w:w="1416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0611110101</w:t>
            </w:r>
          </w:p>
        </w:tc>
        <w:tc>
          <w:tcPr>
            <w:tcW w:w="1134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必修</w:t>
            </w:r>
          </w:p>
        </w:tc>
        <w:tc>
          <w:tcPr>
            <w:tcW w:w="1664" w:type="dxa"/>
            <w:vAlign w:val="center"/>
          </w:tcPr>
          <w:p w:rsidR="00F97B09" w:rsidRDefault="00E22E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ascii="方正黑体简体" w:eastAsia="方正黑体简体" w:hAnsi="仿宋" w:cs="仿宋" w:hint="eastAsia"/>
                <w:kern w:val="0"/>
              </w:rPr>
              <w:t>/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1～4</w:t>
            </w:r>
          </w:p>
        </w:tc>
        <w:tc>
          <w:tcPr>
            <w:tcW w:w="2004" w:type="dxa"/>
            <w:vAlign w:val="center"/>
          </w:tcPr>
          <w:p w:rsidR="00F97B09" w:rsidRDefault="00F97B09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</w:p>
        </w:tc>
      </w:tr>
      <w:tr w:rsidR="00F97B09">
        <w:trPr>
          <w:trHeight w:val="624"/>
          <w:jc w:val="center"/>
        </w:trPr>
        <w:tc>
          <w:tcPr>
            <w:tcW w:w="2952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课间见习</w:t>
            </w:r>
          </w:p>
        </w:tc>
        <w:tc>
          <w:tcPr>
            <w:tcW w:w="1416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0611130101</w:t>
            </w:r>
          </w:p>
        </w:tc>
        <w:tc>
          <w:tcPr>
            <w:tcW w:w="1134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必修</w:t>
            </w:r>
          </w:p>
        </w:tc>
        <w:tc>
          <w:tcPr>
            <w:tcW w:w="1664" w:type="dxa"/>
            <w:vAlign w:val="center"/>
          </w:tcPr>
          <w:p w:rsidR="00F97B09" w:rsidRDefault="00E22E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ascii="方正黑体简体" w:eastAsia="方正黑体简体" w:hAnsi="仿宋" w:cs="仿宋" w:hint="eastAsia"/>
                <w:kern w:val="0"/>
              </w:rPr>
              <w:t>/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大一暑假</w:t>
            </w:r>
          </w:p>
        </w:tc>
        <w:tc>
          <w:tcPr>
            <w:tcW w:w="2004" w:type="dxa"/>
            <w:vAlign w:val="center"/>
          </w:tcPr>
          <w:p w:rsidR="00F97B09" w:rsidRDefault="00F97B09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</w:p>
        </w:tc>
      </w:tr>
      <w:tr w:rsidR="00F97B09">
        <w:trPr>
          <w:trHeight w:val="624"/>
          <w:jc w:val="center"/>
        </w:trPr>
        <w:tc>
          <w:tcPr>
            <w:tcW w:w="2952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临床实习</w:t>
            </w:r>
          </w:p>
        </w:tc>
        <w:tc>
          <w:tcPr>
            <w:tcW w:w="1416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2110301401</w:t>
            </w:r>
          </w:p>
        </w:tc>
        <w:tc>
          <w:tcPr>
            <w:tcW w:w="1134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必修</w:t>
            </w:r>
          </w:p>
        </w:tc>
        <w:tc>
          <w:tcPr>
            <w:tcW w:w="1664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cs="黑体" w:hint="eastAsia"/>
                <w:sz w:val="18"/>
                <w:szCs w:val="18"/>
              </w:rPr>
              <w:t>39周</w:t>
            </w:r>
            <w:r>
              <w:rPr>
                <w:rFonts w:ascii="方正黑体简体" w:eastAsia="方正黑体简体" w:hAnsi="仿宋" w:cs="仿宋" w:hint="eastAsia"/>
              </w:rPr>
              <w:t>/</w:t>
            </w:r>
            <w:r>
              <w:rPr>
                <w:rFonts w:cs="黑体" w:hint="eastAsia"/>
                <w:sz w:val="18"/>
                <w:szCs w:val="18"/>
              </w:rPr>
              <w:t>39</w:t>
            </w:r>
          </w:p>
        </w:tc>
        <w:tc>
          <w:tcPr>
            <w:tcW w:w="1275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5，6</w:t>
            </w:r>
          </w:p>
        </w:tc>
        <w:tc>
          <w:tcPr>
            <w:tcW w:w="2004" w:type="dxa"/>
            <w:vAlign w:val="center"/>
          </w:tcPr>
          <w:p w:rsidR="00F97B09" w:rsidRDefault="00F97B09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</w:p>
        </w:tc>
      </w:tr>
      <w:tr w:rsidR="00F97B09">
        <w:trPr>
          <w:trHeight w:val="624"/>
          <w:jc w:val="center"/>
        </w:trPr>
        <w:tc>
          <w:tcPr>
            <w:tcW w:w="2952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社区实习</w:t>
            </w:r>
          </w:p>
        </w:tc>
        <w:tc>
          <w:tcPr>
            <w:tcW w:w="1416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06111</w:t>
            </w:r>
            <w:r>
              <w:rPr>
                <w:rFonts w:ascii="方正书宋简体" w:eastAsia="方正书宋简体" w:hAnsi="仿宋" w:cs="仿宋"/>
                <w:sz w:val="21"/>
                <w:szCs w:val="21"/>
              </w:rPr>
              <w:t>401</w:t>
            </w: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01</w:t>
            </w:r>
          </w:p>
        </w:tc>
        <w:tc>
          <w:tcPr>
            <w:tcW w:w="1134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必修</w:t>
            </w:r>
          </w:p>
        </w:tc>
        <w:tc>
          <w:tcPr>
            <w:tcW w:w="1664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cs="黑体" w:hint="eastAsia"/>
                <w:sz w:val="18"/>
                <w:szCs w:val="18"/>
              </w:rPr>
              <w:t>1周</w:t>
            </w:r>
            <w:r>
              <w:rPr>
                <w:rFonts w:ascii="方正黑体简体" w:eastAsia="方正黑体简体" w:hAnsi="仿宋" w:cs="仿宋" w:hint="eastAsia"/>
              </w:rPr>
              <w:t>/</w:t>
            </w:r>
            <w:r>
              <w:rPr>
                <w:rFonts w:cs="黑体" w:hint="eastAsia"/>
                <w:sz w:val="18"/>
                <w:szCs w:val="18"/>
              </w:rPr>
              <w:t>1.5</w:t>
            </w:r>
          </w:p>
        </w:tc>
        <w:tc>
          <w:tcPr>
            <w:tcW w:w="1275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6</w:t>
            </w:r>
          </w:p>
        </w:tc>
        <w:tc>
          <w:tcPr>
            <w:tcW w:w="2004" w:type="dxa"/>
            <w:vAlign w:val="center"/>
          </w:tcPr>
          <w:p w:rsidR="00F97B09" w:rsidRDefault="000D34D2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包括社区医院、</w:t>
            </w:r>
            <w:r w:rsidR="00E22E25">
              <w:rPr>
                <w:rFonts w:ascii="方正书宋简体" w:eastAsia="方正书宋简体" w:hAnsi="仿宋" w:cs="仿宋" w:hint="eastAsia"/>
                <w:sz w:val="21"/>
                <w:szCs w:val="21"/>
              </w:rPr>
              <w:t>养老机构</w:t>
            </w: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等</w:t>
            </w:r>
          </w:p>
        </w:tc>
      </w:tr>
      <w:tr w:rsidR="00F97B09">
        <w:trPr>
          <w:trHeight w:val="624"/>
          <w:jc w:val="center"/>
        </w:trPr>
        <w:tc>
          <w:tcPr>
            <w:tcW w:w="2952" w:type="dxa"/>
            <w:vAlign w:val="center"/>
          </w:tcPr>
          <w:p w:rsidR="00F97B09" w:rsidRDefault="00E22E2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毕业理论、技能考核</w:t>
            </w:r>
          </w:p>
        </w:tc>
        <w:tc>
          <w:tcPr>
            <w:tcW w:w="1416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06111</w:t>
            </w:r>
            <w:r>
              <w:rPr>
                <w:rFonts w:ascii="方正书宋简体" w:eastAsia="方正书宋简体" w:hAnsi="仿宋" w:cs="仿宋"/>
                <w:sz w:val="21"/>
                <w:szCs w:val="21"/>
              </w:rPr>
              <w:t>1</w:t>
            </w: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0301</w:t>
            </w:r>
          </w:p>
        </w:tc>
        <w:tc>
          <w:tcPr>
            <w:tcW w:w="1134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必修</w:t>
            </w:r>
          </w:p>
        </w:tc>
        <w:tc>
          <w:tcPr>
            <w:tcW w:w="1664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cs="黑体" w:hint="eastAsia"/>
                <w:sz w:val="18"/>
                <w:szCs w:val="18"/>
              </w:rPr>
              <w:t>1周</w:t>
            </w:r>
            <w:r>
              <w:rPr>
                <w:rFonts w:ascii="方正黑体简体" w:eastAsia="方正黑体简体" w:hAnsi="仿宋" w:cs="仿宋" w:hint="eastAsia"/>
              </w:rPr>
              <w:t>/</w:t>
            </w:r>
            <w:r>
              <w:rPr>
                <w:rFonts w:cs="黑体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6</w:t>
            </w:r>
          </w:p>
        </w:tc>
        <w:tc>
          <w:tcPr>
            <w:tcW w:w="2004" w:type="dxa"/>
            <w:vAlign w:val="center"/>
          </w:tcPr>
          <w:p w:rsidR="00F97B09" w:rsidRDefault="00F97B09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</w:p>
        </w:tc>
      </w:tr>
      <w:tr w:rsidR="00F97B09">
        <w:trPr>
          <w:trHeight w:val="624"/>
          <w:jc w:val="center"/>
        </w:trPr>
        <w:tc>
          <w:tcPr>
            <w:tcW w:w="5502" w:type="dxa"/>
            <w:gridSpan w:val="3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sz w:val="21"/>
                <w:szCs w:val="21"/>
              </w:rPr>
              <w:t>合计（学分）</w:t>
            </w:r>
          </w:p>
        </w:tc>
        <w:tc>
          <w:tcPr>
            <w:tcW w:w="1664" w:type="dxa"/>
            <w:vAlign w:val="center"/>
          </w:tcPr>
          <w:p w:rsidR="00F97B09" w:rsidRDefault="00E22E25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color w:val="000000"/>
                <w:sz w:val="21"/>
                <w:szCs w:val="21"/>
              </w:rPr>
            </w:pPr>
            <w:r>
              <w:rPr>
                <w:rFonts w:ascii="方正书宋简体" w:eastAsia="方正书宋简体" w:hAnsi="仿宋" w:cs="仿宋" w:hint="eastAsia"/>
                <w:color w:val="000000"/>
                <w:sz w:val="21"/>
                <w:szCs w:val="21"/>
              </w:rPr>
              <w:t>42.5</w:t>
            </w:r>
          </w:p>
        </w:tc>
        <w:tc>
          <w:tcPr>
            <w:tcW w:w="1275" w:type="dxa"/>
            <w:vAlign w:val="center"/>
          </w:tcPr>
          <w:p w:rsidR="00F97B09" w:rsidRDefault="00F97B09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F97B09" w:rsidRDefault="00F97B09">
            <w:pPr>
              <w:pStyle w:val="a4"/>
              <w:spacing w:beforeAutospacing="0" w:afterAutospacing="0"/>
              <w:jc w:val="center"/>
              <w:rPr>
                <w:rFonts w:ascii="方正书宋简体" w:eastAsia="方正书宋简体" w:hAnsi="仿宋" w:cs="仿宋"/>
                <w:color w:val="000000"/>
                <w:sz w:val="21"/>
                <w:szCs w:val="21"/>
              </w:rPr>
            </w:pPr>
          </w:p>
        </w:tc>
      </w:tr>
    </w:tbl>
    <w:p w:rsidR="00F97B09" w:rsidRDefault="00F97B09">
      <w:pPr>
        <w:pStyle w:val="1"/>
        <w:tabs>
          <w:tab w:val="left" w:pos="291"/>
        </w:tabs>
        <w:spacing w:after="0" w:line="360" w:lineRule="auto"/>
        <w:ind w:firstLineChars="0" w:firstLine="0"/>
        <w:jc w:val="both"/>
      </w:pPr>
    </w:p>
    <w:tbl>
      <w:tblPr>
        <w:tblpPr w:leftFromText="180" w:rightFromText="180" w:vertAnchor="text" w:horzAnchor="page" w:tblpX="790" w:tblpY="630"/>
        <w:tblOverlap w:val="never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636"/>
        <w:gridCol w:w="1912"/>
        <w:gridCol w:w="1508"/>
        <w:gridCol w:w="1527"/>
        <w:gridCol w:w="1801"/>
      </w:tblGrid>
      <w:tr w:rsidR="00F97B09">
        <w:trPr>
          <w:cantSplit/>
          <w:trHeight w:val="413"/>
        </w:trPr>
        <w:tc>
          <w:tcPr>
            <w:tcW w:w="2096" w:type="dxa"/>
            <w:vMerge w:val="restart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369570</wp:posOffset>
                      </wp:positionV>
                      <wp:extent cx="741680" cy="308610"/>
                      <wp:effectExtent l="0" t="0" r="0" b="0"/>
                      <wp:wrapNone/>
                      <wp:docPr id="3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68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3E5BAB" w:rsidRDefault="003E5BAB">
                                  <w:r>
                                    <w:rPr>
                                      <w:rFonts w:hint="eastAsia"/>
                                    </w:rPr>
                                    <w:t>课程类别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8" o:spid="_x0000_s1026" type="#_x0000_t202" style="position:absolute;left:0;text-align:left;margin-left:-.6pt;margin-top:29.1pt;width:58.4pt;height:2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" filled="f" stroked="f">
                      <v:textbox>
                        <w:txbxContent>
                          <w:p w:rsidR="003E5BAB" w:rsidRDefault="003E5BAB">
                            <w:r>
                              <w:rPr>
                                <w:rFonts w:hint="eastAsia"/>
                              </w:rPr>
                              <w:t>课程类别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cs="宋体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15240</wp:posOffset>
                      </wp:positionV>
                      <wp:extent cx="1289685" cy="711835"/>
                      <wp:effectExtent l="2540" t="4445" r="3175" b="7620"/>
                      <wp:wrapNone/>
                      <wp:docPr id="1" name="直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685" cy="7118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515A53" id="直线 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1.2pt" to="96.4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"/>
                  </w:pict>
                </mc:Fallback>
              </mc:AlternateContent>
            </w:r>
            <w:r>
              <w:rPr>
                <w:rFonts w:ascii="宋体" w:hAnsi="宋体" w:cs="宋体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104775</wp:posOffset>
                      </wp:positionV>
                      <wp:extent cx="784860" cy="274320"/>
                      <wp:effectExtent l="0" t="0" r="0" b="0"/>
                      <wp:wrapNone/>
                      <wp:docPr id="2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486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3E5BAB" w:rsidRDefault="003E5BAB">
                                  <w:r>
                                    <w:rPr>
                                      <w:rFonts w:hint="eastAsia"/>
                                    </w:rPr>
                                    <w:t>学时情况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9" o:spid="_x0000_s1027" type="#_x0000_t202" style="position:absolute;left:0;text-align:left;margin-left:34.45pt;margin-top:8.25pt;width:61.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" filled="f" stroked="f">
                      <v:textbox>
                        <w:txbxContent>
                          <w:p w:rsidR="003E5BAB" w:rsidRDefault="003E5BAB">
                            <w:r>
                              <w:rPr>
                                <w:rFonts w:hint="eastAsia"/>
                              </w:rPr>
                              <w:t>学时情况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8" w:type="dxa"/>
            <w:gridSpan w:val="2"/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理论课</w:t>
            </w:r>
          </w:p>
        </w:tc>
        <w:tc>
          <w:tcPr>
            <w:tcW w:w="3035" w:type="dxa"/>
            <w:gridSpan w:val="2"/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实践课</w:t>
            </w:r>
          </w:p>
        </w:tc>
        <w:tc>
          <w:tcPr>
            <w:tcW w:w="1801" w:type="dxa"/>
            <w:vMerge w:val="restart"/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ind w:firstLineChars="400" w:firstLine="840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合计</w:t>
            </w:r>
          </w:p>
        </w:tc>
      </w:tr>
      <w:tr w:rsidR="00F97B09">
        <w:trPr>
          <w:cantSplit/>
          <w:trHeight w:val="701"/>
        </w:trPr>
        <w:tc>
          <w:tcPr>
            <w:tcW w:w="2096" w:type="dxa"/>
            <w:vMerge/>
          </w:tcPr>
          <w:p w:rsidR="00F97B09" w:rsidRDefault="00F97B09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F97B09" w:rsidRDefault="00E22E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学时数量</w:t>
            </w:r>
          </w:p>
        </w:tc>
        <w:tc>
          <w:tcPr>
            <w:tcW w:w="1912" w:type="dxa"/>
            <w:vAlign w:val="center"/>
          </w:tcPr>
          <w:p w:rsidR="00F97B09" w:rsidRDefault="00E22E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所占比例</w:t>
            </w:r>
          </w:p>
        </w:tc>
        <w:tc>
          <w:tcPr>
            <w:tcW w:w="1508" w:type="dxa"/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ind w:firstLineChars="0" w:firstLine="0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学时</w:t>
            </w:r>
            <w:r>
              <w:rPr>
                <w:rFonts w:ascii="宋体" w:hAnsi="宋体" w:cs="宋体" w:hint="eastAsia"/>
                <w:sz w:val="21"/>
                <w:szCs w:val="21"/>
              </w:rPr>
              <w:t>数量</w:t>
            </w:r>
          </w:p>
        </w:tc>
        <w:tc>
          <w:tcPr>
            <w:tcW w:w="1527" w:type="dxa"/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ind w:firstLineChars="0" w:firstLine="0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所占比例</w:t>
            </w:r>
          </w:p>
        </w:tc>
        <w:tc>
          <w:tcPr>
            <w:tcW w:w="1801" w:type="dxa"/>
            <w:vMerge/>
            <w:vAlign w:val="center"/>
          </w:tcPr>
          <w:p w:rsidR="00F97B09" w:rsidRDefault="00F97B09">
            <w:pPr>
              <w:pStyle w:val="1"/>
              <w:tabs>
                <w:tab w:val="left" w:pos="291"/>
              </w:tabs>
              <w:spacing w:after="0" w:line="360" w:lineRule="auto"/>
              <w:ind w:firstLine="422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F97B09">
        <w:trPr>
          <w:trHeight w:val="389"/>
        </w:trPr>
        <w:tc>
          <w:tcPr>
            <w:tcW w:w="2096" w:type="dxa"/>
            <w:vAlign w:val="center"/>
          </w:tcPr>
          <w:p w:rsidR="00F97B09" w:rsidRDefault="00E22E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通识课程</w:t>
            </w:r>
          </w:p>
        </w:tc>
        <w:tc>
          <w:tcPr>
            <w:tcW w:w="1636" w:type="dxa"/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420</w:t>
            </w:r>
          </w:p>
        </w:tc>
        <w:tc>
          <w:tcPr>
            <w:tcW w:w="1912" w:type="dxa"/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70.0%</w:t>
            </w:r>
          </w:p>
        </w:tc>
        <w:tc>
          <w:tcPr>
            <w:tcW w:w="1508" w:type="dxa"/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180</w:t>
            </w:r>
          </w:p>
        </w:tc>
        <w:tc>
          <w:tcPr>
            <w:tcW w:w="1527" w:type="dxa"/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30.0%</w:t>
            </w:r>
          </w:p>
        </w:tc>
        <w:tc>
          <w:tcPr>
            <w:tcW w:w="1801" w:type="dxa"/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600</w:t>
            </w:r>
          </w:p>
        </w:tc>
      </w:tr>
      <w:tr w:rsidR="00F97B09">
        <w:trPr>
          <w:trHeight w:val="389"/>
        </w:trPr>
        <w:tc>
          <w:tcPr>
            <w:tcW w:w="2096" w:type="dxa"/>
            <w:vAlign w:val="center"/>
          </w:tcPr>
          <w:p w:rsidR="00F97B09" w:rsidRDefault="00E22E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专业课程</w:t>
            </w:r>
          </w:p>
        </w:tc>
        <w:tc>
          <w:tcPr>
            <w:tcW w:w="1636" w:type="dxa"/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680</w:t>
            </w:r>
          </w:p>
        </w:tc>
        <w:tc>
          <w:tcPr>
            <w:tcW w:w="1912" w:type="dxa"/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59.0%</w:t>
            </w:r>
          </w:p>
        </w:tc>
        <w:tc>
          <w:tcPr>
            <w:tcW w:w="1508" w:type="dxa"/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472</w:t>
            </w:r>
          </w:p>
        </w:tc>
        <w:tc>
          <w:tcPr>
            <w:tcW w:w="1527" w:type="dxa"/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41.0%</w:t>
            </w:r>
          </w:p>
        </w:tc>
        <w:tc>
          <w:tcPr>
            <w:tcW w:w="1801" w:type="dxa"/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1152</w:t>
            </w:r>
          </w:p>
        </w:tc>
      </w:tr>
      <w:tr w:rsidR="00F97B09">
        <w:trPr>
          <w:trHeight w:val="389"/>
        </w:trPr>
        <w:tc>
          <w:tcPr>
            <w:tcW w:w="2096" w:type="dxa"/>
            <w:vAlign w:val="center"/>
          </w:tcPr>
          <w:p w:rsidR="00F97B09" w:rsidRDefault="00E22E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课外实践</w:t>
            </w:r>
          </w:p>
        </w:tc>
        <w:tc>
          <w:tcPr>
            <w:tcW w:w="1636" w:type="dxa"/>
            <w:vAlign w:val="center"/>
          </w:tcPr>
          <w:p w:rsidR="00F97B09" w:rsidRDefault="00F97B09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F97B09" w:rsidRDefault="00F97B09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752</w:t>
            </w:r>
          </w:p>
        </w:tc>
        <w:tc>
          <w:tcPr>
            <w:tcW w:w="1527" w:type="dxa"/>
            <w:vAlign w:val="center"/>
          </w:tcPr>
          <w:p w:rsidR="00F97B09" w:rsidRDefault="00F97B09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F97B09" w:rsidRDefault="00F97B09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F97B09">
        <w:trPr>
          <w:trHeight w:val="389"/>
        </w:trPr>
        <w:tc>
          <w:tcPr>
            <w:tcW w:w="2096" w:type="dxa"/>
            <w:vAlign w:val="center"/>
          </w:tcPr>
          <w:p w:rsidR="00F97B09" w:rsidRDefault="00E22E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总学时</w:t>
            </w:r>
          </w:p>
        </w:tc>
        <w:tc>
          <w:tcPr>
            <w:tcW w:w="1636" w:type="dxa"/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1100</w:t>
            </w:r>
          </w:p>
        </w:tc>
        <w:tc>
          <w:tcPr>
            <w:tcW w:w="1912" w:type="dxa"/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44.0%</w:t>
            </w:r>
          </w:p>
        </w:tc>
        <w:tc>
          <w:tcPr>
            <w:tcW w:w="1508" w:type="dxa"/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1404</w:t>
            </w:r>
          </w:p>
        </w:tc>
        <w:tc>
          <w:tcPr>
            <w:tcW w:w="1527" w:type="dxa"/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56.0%</w:t>
            </w:r>
          </w:p>
        </w:tc>
        <w:tc>
          <w:tcPr>
            <w:tcW w:w="1801" w:type="dxa"/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2504</w:t>
            </w:r>
          </w:p>
        </w:tc>
      </w:tr>
    </w:tbl>
    <w:p w:rsidR="00F97B09" w:rsidRPr="007B20D8" w:rsidRDefault="00E22E25" w:rsidP="007B20D8">
      <w:pPr>
        <w:jc w:val="center"/>
        <w:rPr>
          <w:rFonts w:ascii="方正黑体简体" w:eastAsia="方正黑体简体" w:hAnsi="宋体" w:cs="宋体"/>
          <w:b/>
          <w:bCs/>
          <w:sz w:val="28"/>
          <w:szCs w:val="28"/>
        </w:rPr>
      </w:pPr>
      <w:r w:rsidRPr="007B20D8">
        <w:rPr>
          <w:rFonts w:ascii="方正黑体简体" w:eastAsia="方正黑体简体" w:hAnsi="宋体" w:cs="宋体" w:hint="eastAsia"/>
          <w:b/>
          <w:bCs/>
          <w:sz w:val="28"/>
          <w:szCs w:val="28"/>
        </w:rPr>
        <w:t>表3 课程学时结构表</w:t>
      </w:r>
    </w:p>
    <w:p w:rsidR="00F97B09" w:rsidRDefault="00F97B09">
      <w:pPr>
        <w:pStyle w:val="1"/>
        <w:tabs>
          <w:tab w:val="left" w:pos="291"/>
        </w:tabs>
        <w:spacing w:after="0" w:line="360" w:lineRule="auto"/>
        <w:ind w:firstLineChars="0" w:firstLine="0"/>
        <w:jc w:val="center"/>
        <w:rPr>
          <w:rFonts w:ascii="方正黑体简体" w:eastAsia="方正黑体简体" w:hAnsi="仿宋_GB2312" w:cs="仿宋_GB2312"/>
          <w:bCs/>
          <w:kern w:val="2"/>
          <w:sz w:val="21"/>
          <w:szCs w:val="21"/>
        </w:rPr>
      </w:pPr>
    </w:p>
    <w:p w:rsidR="007B20D8" w:rsidRDefault="007B20D8">
      <w:pPr>
        <w:widowControl/>
        <w:jc w:val="left"/>
        <w:rPr>
          <w:rFonts w:ascii="方正黑体简体" w:eastAsia="方正黑体简体" w:hAnsi="仿宋_GB2312" w:cs="仿宋_GB2312"/>
          <w:bCs/>
        </w:rPr>
      </w:pPr>
      <w:r>
        <w:rPr>
          <w:rFonts w:ascii="方正黑体简体" w:eastAsia="方正黑体简体" w:hAnsi="仿宋_GB2312" w:cs="仿宋_GB2312"/>
          <w:bCs/>
        </w:rPr>
        <w:br w:type="page"/>
      </w:r>
    </w:p>
    <w:p w:rsidR="00F97B09" w:rsidRPr="007B20D8" w:rsidRDefault="00E22E25" w:rsidP="007B20D8">
      <w:pPr>
        <w:jc w:val="center"/>
        <w:rPr>
          <w:rFonts w:ascii="方正黑体简体" w:eastAsia="方正黑体简体" w:hAnsi="宋体" w:cs="宋体"/>
          <w:b/>
          <w:bCs/>
          <w:sz w:val="28"/>
          <w:szCs w:val="28"/>
        </w:rPr>
      </w:pPr>
      <w:r w:rsidRPr="007B20D8">
        <w:rPr>
          <w:rFonts w:ascii="方正黑体简体" w:eastAsia="方正黑体简体" w:hAnsi="宋体" w:cs="宋体" w:hint="eastAsia"/>
          <w:b/>
          <w:bCs/>
          <w:sz w:val="28"/>
          <w:szCs w:val="28"/>
        </w:rPr>
        <w:lastRenderedPageBreak/>
        <w:t>表4 学期课程分布表</w:t>
      </w:r>
    </w:p>
    <w:tbl>
      <w:tblPr>
        <w:tblpPr w:leftFromText="180" w:rightFromText="180" w:vertAnchor="text" w:horzAnchor="margin" w:tblpXSpec="center" w:tblpY="35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159"/>
        <w:gridCol w:w="1276"/>
        <w:gridCol w:w="1275"/>
        <w:gridCol w:w="1276"/>
        <w:gridCol w:w="1559"/>
        <w:gridCol w:w="1134"/>
        <w:gridCol w:w="1276"/>
      </w:tblGrid>
      <w:tr w:rsidR="00F97B09">
        <w:trPr>
          <w:trHeight w:val="65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ind w:firstLine="4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10795</wp:posOffset>
                      </wp:positionV>
                      <wp:extent cx="952500" cy="415925"/>
                      <wp:effectExtent l="1905" t="4445" r="17145" b="17780"/>
                      <wp:wrapNone/>
                      <wp:docPr id="4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4159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1E4E08" id="直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.85pt" to="70.0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"/>
                  </w:pict>
                </mc:Fallback>
              </mc:AlternateConten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第一学期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第二学期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第三学期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第四学期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第五学期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第六学期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合计</w:t>
            </w:r>
          </w:p>
        </w:tc>
      </w:tr>
      <w:tr w:rsidR="00F97B09">
        <w:trPr>
          <w:trHeight w:val="65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总开课门数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F97B09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36</w:t>
            </w:r>
          </w:p>
        </w:tc>
      </w:tr>
      <w:tr w:rsidR="00F97B09">
        <w:trPr>
          <w:trHeight w:val="65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考试课门数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F97B09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14</w:t>
            </w:r>
          </w:p>
        </w:tc>
      </w:tr>
      <w:tr w:rsidR="00F97B09">
        <w:trPr>
          <w:trHeight w:val="65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考查课门数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F97B09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22</w:t>
            </w:r>
          </w:p>
        </w:tc>
      </w:tr>
      <w:tr w:rsidR="00F97B09">
        <w:trPr>
          <w:trHeight w:val="41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通识课门数及学时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9（302）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4（132）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</w:t>
            </w:r>
          </w:p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（116）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</w:t>
            </w:r>
          </w:p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（50）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F97B09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12</w:t>
            </w:r>
          </w:p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（600）</w:t>
            </w:r>
          </w:p>
        </w:tc>
      </w:tr>
      <w:tr w:rsidR="00F97B09">
        <w:trPr>
          <w:trHeight w:val="9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专业课门数及学时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3（180）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6</w:t>
            </w:r>
          </w:p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（378）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</w:t>
            </w:r>
          </w:p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（118）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14</w:t>
            </w:r>
          </w:p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（368）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F97B09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24</w:t>
            </w:r>
          </w:p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ind w:firstLineChars="100" w:firstLine="21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（1130）</w:t>
            </w:r>
          </w:p>
        </w:tc>
      </w:tr>
      <w:tr w:rsidR="00F97B09">
        <w:trPr>
          <w:trHeight w:val="41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ind w:firstLineChars="0" w:firstLine="0"/>
              <w:jc w:val="center"/>
            </w:pPr>
            <w:bookmarkStart w:id="1" w:name="OLE_LINK1" w:colFirst="1" w:colLast="4"/>
            <w:bookmarkStart w:id="2" w:name="OLE_LINK2" w:colFirst="1" w:colLast="4"/>
            <w:r>
              <w:rPr>
                <w:rFonts w:hint="eastAsia"/>
              </w:rPr>
              <w:t>总学时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F97B09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F97B09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1786</w:t>
            </w:r>
          </w:p>
        </w:tc>
      </w:tr>
      <w:tr w:rsidR="00F97B09">
        <w:trPr>
          <w:trHeight w:val="61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ind w:firstLineChars="0" w:firstLine="0"/>
              <w:jc w:val="center"/>
            </w:pPr>
            <w:bookmarkStart w:id="3" w:name="OLE_LINK3" w:colFirst="1" w:colLast="5"/>
            <w:bookmarkEnd w:id="1"/>
            <w:bookmarkEnd w:id="2"/>
            <w:r>
              <w:rPr>
                <w:rFonts w:hint="eastAsia"/>
              </w:rPr>
              <w:t>总学分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31.0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F97B09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109.5</w:t>
            </w:r>
          </w:p>
        </w:tc>
      </w:tr>
      <w:bookmarkEnd w:id="3"/>
      <w:tr w:rsidR="00F97B09">
        <w:trPr>
          <w:trHeight w:val="986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实习周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第2-3周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第8周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第3周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6月份到第二年3月份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09" w:rsidRDefault="00E22E25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第1-12周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09" w:rsidRDefault="00F97B09">
            <w:pPr>
              <w:pStyle w:val="1"/>
              <w:tabs>
                <w:tab w:val="left" w:pos="291"/>
              </w:tabs>
              <w:spacing w:after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</w:tbl>
    <w:p w:rsidR="00F97B09" w:rsidRDefault="00F97B09">
      <w:pPr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</w:p>
    <w:sectPr w:rsidR="00F97B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42" w:rsidRDefault="00740942" w:rsidP="007B20D8">
      <w:r>
        <w:separator/>
      </w:r>
    </w:p>
  </w:endnote>
  <w:endnote w:type="continuationSeparator" w:id="0">
    <w:p w:rsidR="00740942" w:rsidRDefault="00740942" w:rsidP="007B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 PL UMing HK">
    <w:altName w:val="MS Gothic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42" w:rsidRDefault="00740942" w:rsidP="007B20D8">
      <w:r>
        <w:separator/>
      </w:r>
    </w:p>
  </w:footnote>
  <w:footnote w:type="continuationSeparator" w:id="0">
    <w:p w:rsidR="00740942" w:rsidRDefault="00740942" w:rsidP="007B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E267C"/>
    <w:multiLevelType w:val="hybridMultilevel"/>
    <w:tmpl w:val="330A5826"/>
    <w:lvl w:ilvl="0" w:tplc="5F0A5D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7B"/>
    <w:rsid w:val="00003A7C"/>
    <w:rsid w:val="00017531"/>
    <w:rsid w:val="00055042"/>
    <w:rsid w:val="0006057F"/>
    <w:rsid w:val="000609A8"/>
    <w:rsid w:val="00062254"/>
    <w:rsid w:val="00070831"/>
    <w:rsid w:val="000729AF"/>
    <w:rsid w:val="000732A8"/>
    <w:rsid w:val="00073970"/>
    <w:rsid w:val="00075026"/>
    <w:rsid w:val="000817F3"/>
    <w:rsid w:val="00081B9C"/>
    <w:rsid w:val="0008403F"/>
    <w:rsid w:val="000A1BF6"/>
    <w:rsid w:val="000B1339"/>
    <w:rsid w:val="000B45CA"/>
    <w:rsid w:val="000C1764"/>
    <w:rsid w:val="000C71E9"/>
    <w:rsid w:val="000D34D2"/>
    <w:rsid w:val="000E2063"/>
    <w:rsid w:val="000F2833"/>
    <w:rsid w:val="001004AB"/>
    <w:rsid w:val="0010267C"/>
    <w:rsid w:val="00103618"/>
    <w:rsid w:val="001111F9"/>
    <w:rsid w:val="00112E2A"/>
    <w:rsid w:val="001209CB"/>
    <w:rsid w:val="00130350"/>
    <w:rsid w:val="00136F17"/>
    <w:rsid w:val="0013748E"/>
    <w:rsid w:val="00150CF2"/>
    <w:rsid w:val="00157B22"/>
    <w:rsid w:val="00162762"/>
    <w:rsid w:val="00171A35"/>
    <w:rsid w:val="00187D3C"/>
    <w:rsid w:val="00193C38"/>
    <w:rsid w:val="00197CAF"/>
    <w:rsid w:val="001A4D61"/>
    <w:rsid w:val="001A5DD0"/>
    <w:rsid w:val="001A63CC"/>
    <w:rsid w:val="001A78BC"/>
    <w:rsid w:val="001B0DD7"/>
    <w:rsid w:val="001B2F96"/>
    <w:rsid w:val="001B317B"/>
    <w:rsid w:val="001D0324"/>
    <w:rsid w:val="001D0591"/>
    <w:rsid w:val="001D2613"/>
    <w:rsid w:val="002123A3"/>
    <w:rsid w:val="00215608"/>
    <w:rsid w:val="00220B9A"/>
    <w:rsid w:val="00261E92"/>
    <w:rsid w:val="002804DC"/>
    <w:rsid w:val="002809AA"/>
    <w:rsid w:val="00284E0D"/>
    <w:rsid w:val="0029256F"/>
    <w:rsid w:val="00297B19"/>
    <w:rsid w:val="002B1D23"/>
    <w:rsid w:val="002B224F"/>
    <w:rsid w:val="002D151E"/>
    <w:rsid w:val="002F0751"/>
    <w:rsid w:val="00306A48"/>
    <w:rsid w:val="00311063"/>
    <w:rsid w:val="00317282"/>
    <w:rsid w:val="00332EFA"/>
    <w:rsid w:val="00371502"/>
    <w:rsid w:val="00371DA3"/>
    <w:rsid w:val="00374D09"/>
    <w:rsid w:val="00377D4D"/>
    <w:rsid w:val="00394716"/>
    <w:rsid w:val="003A0C8A"/>
    <w:rsid w:val="003A0F53"/>
    <w:rsid w:val="003B28E6"/>
    <w:rsid w:val="003D5838"/>
    <w:rsid w:val="003D6B17"/>
    <w:rsid w:val="003E254C"/>
    <w:rsid w:val="003E5BAB"/>
    <w:rsid w:val="004109B2"/>
    <w:rsid w:val="00412E5E"/>
    <w:rsid w:val="00424B2F"/>
    <w:rsid w:val="004302F9"/>
    <w:rsid w:val="004434D4"/>
    <w:rsid w:val="00450428"/>
    <w:rsid w:val="004508E1"/>
    <w:rsid w:val="00465452"/>
    <w:rsid w:val="00473CCA"/>
    <w:rsid w:val="0047569F"/>
    <w:rsid w:val="0047716E"/>
    <w:rsid w:val="00483ED4"/>
    <w:rsid w:val="00490915"/>
    <w:rsid w:val="004B01A8"/>
    <w:rsid w:val="004D3AE2"/>
    <w:rsid w:val="004E2109"/>
    <w:rsid w:val="004E3FBB"/>
    <w:rsid w:val="004E6614"/>
    <w:rsid w:val="004F5073"/>
    <w:rsid w:val="00502AD8"/>
    <w:rsid w:val="00510D23"/>
    <w:rsid w:val="00542B55"/>
    <w:rsid w:val="00571361"/>
    <w:rsid w:val="00581606"/>
    <w:rsid w:val="00583990"/>
    <w:rsid w:val="00586B1A"/>
    <w:rsid w:val="005C6199"/>
    <w:rsid w:val="005D0B60"/>
    <w:rsid w:val="005E18B4"/>
    <w:rsid w:val="006102F9"/>
    <w:rsid w:val="006303F9"/>
    <w:rsid w:val="006315C6"/>
    <w:rsid w:val="006407E0"/>
    <w:rsid w:val="00641735"/>
    <w:rsid w:val="00642AC3"/>
    <w:rsid w:val="006438B7"/>
    <w:rsid w:val="00646C0B"/>
    <w:rsid w:val="006562D7"/>
    <w:rsid w:val="0067254C"/>
    <w:rsid w:val="006851C9"/>
    <w:rsid w:val="006B036C"/>
    <w:rsid w:val="006D003E"/>
    <w:rsid w:val="006D010E"/>
    <w:rsid w:val="006E2050"/>
    <w:rsid w:val="006E4112"/>
    <w:rsid w:val="006E6D63"/>
    <w:rsid w:val="006F2C2C"/>
    <w:rsid w:val="007076B8"/>
    <w:rsid w:val="00710BB0"/>
    <w:rsid w:val="0071379D"/>
    <w:rsid w:val="00713BE7"/>
    <w:rsid w:val="0071452E"/>
    <w:rsid w:val="00717048"/>
    <w:rsid w:val="0072333E"/>
    <w:rsid w:val="00731054"/>
    <w:rsid w:val="00737591"/>
    <w:rsid w:val="00737B7F"/>
    <w:rsid w:val="00740942"/>
    <w:rsid w:val="00742364"/>
    <w:rsid w:val="0074424E"/>
    <w:rsid w:val="00773061"/>
    <w:rsid w:val="007835ED"/>
    <w:rsid w:val="007837DE"/>
    <w:rsid w:val="00791EAE"/>
    <w:rsid w:val="007A2F3B"/>
    <w:rsid w:val="007B20D8"/>
    <w:rsid w:val="007C5D59"/>
    <w:rsid w:val="007C7D04"/>
    <w:rsid w:val="007E376C"/>
    <w:rsid w:val="007F30BD"/>
    <w:rsid w:val="007F3E89"/>
    <w:rsid w:val="007F6403"/>
    <w:rsid w:val="008027AF"/>
    <w:rsid w:val="00803EF3"/>
    <w:rsid w:val="00806D14"/>
    <w:rsid w:val="008300F1"/>
    <w:rsid w:val="008329BF"/>
    <w:rsid w:val="00841ADB"/>
    <w:rsid w:val="0085512F"/>
    <w:rsid w:val="0085687C"/>
    <w:rsid w:val="008779B1"/>
    <w:rsid w:val="00882EFB"/>
    <w:rsid w:val="008879EA"/>
    <w:rsid w:val="0089479E"/>
    <w:rsid w:val="0089584F"/>
    <w:rsid w:val="008969B9"/>
    <w:rsid w:val="008B0FDD"/>
    <w:rsid w:val="008E7BA1"/>
    <w:rsid w:val="008F55E3"/>
    <w:rsid w:val="0090368C"/>
    <w:rsid w:val="00910A71"/>
    <w:rsid w:val="00923212"/>
    <w:rsid w:val="00936786"/>
    <w:rsid w:val="00961DC0"/>
    <w:rsid w:val="00970C64"/>
    <w:rsid w:val="009725B1"/>
    <w:rsid w:val="0097445C"/>
    <w:rsid w:val="009A162F"/>
    <w:rsid w:val="009A43C8"/>
    <w:rsid w:val="009A6FFF"/>
    <w:rsid w:val="009B10EF"/>
    <w:rsid w:val="009B7310"/>
    <w:rsid w:val="009C363B"/>
    <w:rsid w:val="009E1680"/>
    <w:rsid w:val="00A1055D"/>
    <w:rsid w:val="00A16EAA"/>
    <w:rsid w:val="00A30C6D"/>
    <w:rsid w:val="00A5450F"/>
    <w:rsid w:val="00A57256"/>
    <w:rsid w:val="00A60F5F"/>
    <w:rsid w:val="00A67282"/>
    <w:rsid w:val="00A67339"/>
    <w:rsid w:val="00A72F29"/>
    <w:rsid w:val="00A81453"/>
    <w:rsid w:val="00A844B0"/>
    <w:rsid w:val="00AA41D2"/>
    <w:rsid w:val="00AA54E6"/>
    <w:rsid w:val="00AB52BA"/>
    <w:rsid w:val="00AC36D4"/>
    <w:rsid w:val="00AC4839"/>
    <w:rsid w:val="00AD2FC6"/>
    <w:rsid w:val="00AD4ACB"/>
    <w:rsid w:val="00AE0AD4"/>
    <w:rsid w:val="00AE5FB7"/>
    <w:rsid w:val="00AE71A1"/>
    <w:rsid w:val="00B14501"/>
    <w:rsid w:val="00B23283"/>
    <w:rsid w:val="00B30B91"/>
    <w:rsid w:val="00B45E5A"/>
    <w:rsid w:val="00B76CBC"/>
    <w:rsid w:val="00B77E5C"/>
    <w:rsid w:val="00B80E3D"/>
    <w:rsid w:val="00B83408"/>
    <w:rsid w:val="00B95FA5"/>
    <w:rsid w:val="00BA3161"/>
    <w:rsid w:val="00BA38DF"/>
    <w:rsid w:val="00BB0AD6"/>
    <w:rsid w:val="00BB1E16"/>
    <w:rsid w:val="00BB571E"/>
    <w:rsid w:val="00BB6818"/>
    <w:rsid w:val="00BC0794"/>
    <w:rsid w:val="00BC1D95"/>
    <w:rsid w:val="00BD185E"/>
    <w:rsid w:val="00BD4EBE"/>
    <w:rsid w:val="00BE34CB"/>
    <w:rsid w:val="00BE397D"/>
    <w:rsid w:val="00BF4E69"/>
    <w:rsid w:val="00BF5C61"/>
    <w:rsid w:val="00C02F4F"/>
    <w:rsid w:val="00C16592"/>
    <w:rsid w:val="00C22166"/>
    <w:rsid w:val="00C2689E"/>
    <w:rsid w:val="00C354EB"/>
    <w:rsid w:val="00C422B3"/>
    <w:rsid w:val="00C57C8A"/>
    <w:rsid w:val="00C77CBF"/>
    <w:rsid w:val="00C82C7C"/>
    <w:rsid w:val="00C912BF"/>
    <w:rsid w:val="00CA3E0F"/>
    <w:rsid w:val="00CB00CF"/>
    <w:rsid w:val="00CC0936"/>
    <w:rsid w:val="00CD63E1"/>
    <w:rsid w:val="00CE3055"/>
    <w:rsid w:val="00CE3EED"/>
    <w:rsid w:val="00CE525D"/>
    <w:rsid w:val="00D0685F"/>
    <w:rsid w:val="00D1179A"/>
    <w:rsid w:val="00D13647"/>
    <w:rsid w:val="00D164D3"/>
    <w:rsid w:val="00D17FC5"/>
    <w:rsid w:val="00D3018F"/>
    <w:rsid w:val="00D3517C"/>
    <w:rsid w:val="00D56A87"/>
    <w:rsid w:val="00D60FB1"/>
    <w:rsid w:val="00D677E1"/>
    <w:rsid w:val="00D76D32"/>
    <w:rsid w:val="00D76F67"/>
    <w:rsid w:val="00D77A04"/>
    <w:rsid w:val="00D83591"/>
    <w:rsid w:val="00D83A6A"/>
    <w:rsid w:val="00DA6BF7"/>
    <w:rsid w:val="00DA7339"/>
    <w:rsid w:val="00DB3A84"/>
    <w:rsid w:val="00DB7F4B"/>
    <w:rsid w:val="00DF06FA"/>
    <w:rsid w:val="00DF19E7"/>
    <w:rsid w:val="00E0258B"/>
    <w:rsid w:val="00E039FE"/>
    <w:rsid w:val="00E10436"/>
    <w:rsid w:val="00E17AF8"/>
    <w:rsid w:val="00E22E25"/>
    <w:rsid w:val="00E24CEF"/>
    <w:rsid w:val="00E50FE2"/>
    <w:rsid w:val="00E66867"/>
    <w:rsid w:val="00E80457"/>
    <w:rsid w:val="00E9202C"/>
    <w:rsid w:val="00E92FAE"/>
    <w:rsid w:val="00E94722"/>
    <w:rsid w:val="00E96A19"/>
    <w:rsid w:val="00EA1BB9"/>
    <w:rsid w:val="00EB7DA6"/>
    <w:rsid w:val="00EC189B"/>
    <w:rsid w:val="00EE1508"/>
    <w:rsid w:val="00EF2707"/>
    <w:rsid w:val="00EF483C"/>
    <w:rsid w:val="00EF564F"/>
    <w:rsid w:val="00F00982"/>
    <w:rsid w:val="00F179D7"/>
    <w:rsid w:val="00F2623B"/>
    <w:rsid w:val="00F3194D"/>
    <w:rsid w:val="00F5769E"/>
    <w:rsid w:val="00F61A3C"/>
    <w:rsid w:val="00F65944"/>
    <w:rsid w:val="00F75496"/>
    <w:rsid w:val="00F76164"/>
    <w:rsid w:val="00F76D8C"/>
    <w:rsid w:val="00F82D42"/>
    <w:rsid w:val="00F85387"/>
    <w:rsid w:val="00F948B6"/>
    <w:rsid w:val="00F9563F"/>
    <w:rsid w:val="00F97B09"/>
    <w:rsid w:val="00FA2D1E"/>
    <w:rsid w:val="00FA4427"/>
    <w:rsid w:val="00FA6E49"/>
    <w:rsid w:val="00FD2F6B"/>
    <w:rsid w:val="00FE282D"/>
    <w:rsid w:val="00FE3BCF"/>
    <w:rsid w:val="00FE5663"/>
    <w:rsid w:val="00FF172E"/>
    <w:rsid w:val="027B1F46"/>
    <w:rsid w:val="05BE2FA4"/>
    <w:rsid w:val="0AAE60A0"/>
    <w:rsid w:val="0C4B625C"/>
    <w:rsid w:val="0F66024C"/>
    <w:rsid w:val="10CD6D27"/>
    <w:rsid w:val="158B4D92"/>
    <w:rsid w:val="1705185B"/>
    <w:rsid w:val="17F33671"/>
    <w:rsid w:val="1A4C1BDA"/>
    <w:rsid w:val="1CB27DCA"/>
    <w:rsid w:val="22534890"/>
    <w:rsid w:val="24985773"/>
    <w:rsid w:val="28192EAB"/>
    <w:rsid w:val="2BBB05CE"/>
    <w:rsid w:val="2EF22EF8"/>
    <w:rsid w:val="36ED7BAB"/>
    <w:rsid w:val="38C568FD"/>
    <w:rsid w:val="3A0A2047"/>
    <w:rsid w:val="4134675C"/>
    <w:rsid w:val="418776D3"/>
    <w:rsid w:val="43944FC2"/>
    <w:rsid w:val="45717B17"/>
    <w:rsid w:val="496C283B"/>
    <w:rsid w:val="4AC54F89"/>
    <w:rsid w:val="4C0E7961"/>
    <w:rsid w:val="4CB15C22"/>
    <w:rsid w:val="50B10143"/>
    <w:rsid w:val="51C3630C"/>
    <w:rsid w:val="52B63042"/>
    <w:rsid w:val="539F3FC6"/>
    <w:rsid w:val="554E3D7E"/>
    <w:rsid w:val="57BE2BB9"/>
    <w:rsid w:val="59BE3E75"/>
    <w:rsid w:val="626563DD"/>
    <w:rsid w:val="64FC4DE0"/>
    <w:rsid w:val="698E4223"/>
    <w:rsid w:val="6A4421A3"/>
    <w:rsid w:val="701A6C02"/>
    <w:rsid w:val="72FA0966"/>
    <w:rsid w:val="730E227B"/>
    <w:rsid w:val="744935D4"/>
    <w:rsid w:val="75965BED"/>
    <w:rsid w:val="7894097F"/>
    <w:rsid w:val="7A436E5A"/>
    <w:rsid w:val="7D773A35"/>
    <w:rsid w:val="7F46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9188DCA-9D8A-43DD-ACA4-2A99CD34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uppressAutoHyphens/>
      <w:jc w:val="left"/>
    </w:pPr>
    <w:rPr>
      <w:rFonts w:ascii="AR PL UMing HK" w:hAnsi="AR PL UMing HK" w:cs="Times New Roman"/>
      <w:kern w:val="1"/>
      <w:sz w:val="24"/>
      <w:szCs w:val="24"/>
    </w:rPr>
  </w:style>
  <w:style w:type="paragraph" w:styleId="a4">
    <w:name w:val="Body Text Indent"/>
    <w:basedOn w:val="a"/>
    <w:link w:val="Char0"/>
    <w:qFormat/>
    <w:pPr>
      <w:widowControl/>
      <w:spacing w:beforeAutospacing="1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a5">
    <w:name w:val="Plain Text"/>
    <w:basedOn w:val="a"/>
    <w:link w:val="Char1"/>
    <w:uiPriority w:val="99"/>
    <w:qFormat/>
    <w:rPr>
      <w:rFonts w:ascii="宋体" w:hAnsi="Courier New" w:cs="Times New Roman"/>
      <w:kern w:val="0"/>
      <w:sz w:val="20"/>
    </w:rPr>
  </w:style>
  <w:style w:type="paragraph" w:styleId="a6">
    <w:name w:val="Balloon Text"/>
    <w:basedOn w:val="a"/>
    <w:link w:val="Char2"/>
    <w:uiPriority w:val="99"/>
    <w:unhideWhenUsed/>
    <w:qFormat/>
    <w:rPr>
      <w:rFonts w:cs="Times New Roman"/>
      <w:sz w:val="18"/>
      <w:szCs w:val="18"/>
    </w:rPr>
  </w:style>
  <w:style w:type="paragraph" w:styleId="a7">
    <w:name w:val="footer"/>
    <w:basedOn w:val="a"/>
    <w:link w:val="Char3"/>
    <w:uiPriority w:val="99"/>
    <w:qFormat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cs="Times New Roman"/>
      <w:kern w:val="0"/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a9">
    <w:name w:val="Table Grid"/>
    <w:basedOn w:val="a1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0">
    <w:name w:val="p0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2">
    <w:name w:val="列出段落2"/>
    <w:next w:val="a7"/>
    <w:uiPriority w:val="99"/>
    <w:pPr>
      <w:adjustRightInd w:val="0"/>
      <w:snapToGrid w:val="0"/>
      <w:spacing w:after="200"/>
      <w:ind w:firstLineChars="200" w:firstLine="200"/>
    </w:pPr>
    <w:rPr>
      <w:rFonts w:ascii="Tahoma" w:hAnsi="Tahoma" w:cs="Tahoma"/>
      <w:sz w:val="22"/>
      <w:szCs w:val="22"/>
    </w:rPr>
  </w:style>
  <w:style w:type="character" w:customStyle="1" w:styleId="Char4">
    <w:name w:val="页眉 Char"/>
    <w:link w:val="a8"/>
    <w:uiPriority w:val="99"/>
    <w:locked/>
    <w:rPr>
      <w:kern w:val="2"/>
      <w:sz w:val="18"/>
      <w:szCs w:val="18"/>
    </w:rPr>
  </w:style>
  <w:style w:type="character" w:customStyle="1" w:styleId="Char">
    <w:name w:val="正文文本 Char"/>
    <w:link w:val="a3"/>
    <w:rPr>
      <w:rFonts w:ascii="AR PL UMing HK" w:hAnsi="AR PL UMing HK" w:cs="黑体"/>
      <w:kern w:val="1"/>
      <w:sz w:val="24"/>
      <w:szCs w:val="24"/>
    </w:rPr>
  </w:style>
  <w:style w:type="character" w:customStyle="1" w:styleId="Char2">
    <w:name w:val="批注框文本 Char"/>
    <w:link w:val="a6"/>
    <w:uiPriority w:val="99"/>
    <w:semiHidden/>
    <w:rPr>
      <w:rFonts w:cs="Calibri"/>
      <w:kern w:val="2"/>
      <w:sz w:val="18"/>
      <w:szCs w:val="18"/>
    </w:rPr>
  </w:style>
  <w:style w:type="character" w:customStyle="1" w:styleId="Char0">
    <w:name w:val="正文文本缩进 Char"/>
    <w:link w:val="a4"/>
    <w:rPr>
      <w:rFonts w:ascii="宋体" w:hAnsi="宋体" w:cs="黑体"/>
      <w:sz w:val="24"/>
      <w:szCs w:val="24"/>
    </w:rPr>
  </w:style>
  <w:style w:type="character" w:customStyle="1" w:styleId="Char3">
    <w:name w:val="页脚 Char"/>
    <w:link w:val="a7"/>
    <w:uiPriority w:val="99"/>
    <w:semiHidden/>
    <w:qFormat/>
    <w:rPr>
      <w:rFonts w:cs="Calibri"/>
      <w:sz w:val="18"/>
      <w:szCs w:val="18"/>
    </w:rPr>
  </w:style>
  <w:style w:type="character" w:customStyle="1" w:styleId="Char1">
    <w:name w:val="纯文本 Char"/>
    <w:link w:val="a5"/>
    <w:uiPriority w:val="99"/>
    <w:semiHidden/>
    <w:qFormat/>
    <w:rPr>
      <w:rFonts w:ascii="宋体" w:hAnsi="Courier New" w:cs="Courier New"/>
      <w:szCs w:val="21"/>
    </w:rPr>
  </w:style>
  <w:style w:type="paragraph" w:styleId="aa">
    <w:name w:val="List Paragraph"/>
    <w:basedOn w:val="a"/>
    <w:uiPriority w:val="99"/>
    <w:rsid w:val="001209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758</Words>
  <Characters>4325</Characters>
  <Application>Microsoft Office Word</Application>
  <DocSecurity>0</DocSecurity>
  <Lines>36</Lines>
  <Paragraphs>10</Paragraphs>
  <ScaleCrop>false</ScaleCrop>
  <Company>微软中国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qyh</dc:creator>
  <cp:lastModifiedBy>lenovo</cp:lastModifiedBy>
  <cp:revision>4</cp:revision>
  <cp:lastPrinted>2017-11-23T01:28:00Z</cp:lastPrinted>
  <dcterms:created xsi:type="dcterms:W3CDTF">2018-06-12T08:46:00Z</dcterms:created>
  <dcterms:modified xsi:type="dcterms:W3CDTF">2018-06-12T08:50:00Z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